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F7" w:rsidRPr="00A66066" w:rsidRDefault="006B05F7" w:rsidP="006B05F7">
      <w:pPr>
        <w:jc w:val="center"/>
        <w:rPr>
          <w:rStyle w:val="fontstyle01"/>
          <w:rFonts w:ascii="Times New Roman" w:hAnsi="Times New Roman"/>
          <w:b w:val="0"/>
          <w:lang w:val="uk-UA"/>
        </w:rPr>
      </w:pPr>
      <w:r w:rsidRPr="00A66066">
        <w:rPr>
          <w:rStyle w:val="fontstyle01"/>
          <w:rFonts w:ascii="Times New Roman" w:hAnsi="Times New Roman"/>
          <w:lang w:val="uk-UA"/>
        </w:rPr>
        <w:t>МІНІСТЕРСТВО ОСВІТИ І НАУКИ УКРАЇНИ</w:t>
      </w:r>
    </w:p>
    <w:p w:rsidR="006B05F7" w:rsidRPr="00A66066" w:rsidRDefault="006B05F7" w:rsidP="006B05F7">
      <w:pPr>
        <w:jc w:val="center"/>
        <w:rPr>
          <w:rStyle w:val="fontstyle01"/>
          <w:rFonts w:ascii="Times New Roman" w:hAnsi="Times New Roman"/>
          <w:b w:val="0"/>
          <w:lang w:val="uk-UA"/>
        </w:rPr>
      </w:pPr>
      <w:r w:rsidRPr="00A66066">
        <w:rPr>
          <w:rStyle w:val="fontstyle01"/>
          <w:rFonts w:ascii="Times New Roman" w:hAnsi="Times New Roman"/>
          <w:lang w:val="uk-UA"/>
        </w:rPr>
        <w:t>Національний університет «Чернігівська політехніка»</w:t>
      </w:r>
    </w:p>
    <w:p w:rsidR="006B05F7" w:rsidRPr="00A66066" w:rsidRDefault="006B05F7" w:rsidP="005006E4">
      <w:pPr>
        <w:rPr>
          <w:rStyle w:val="fontstyle01"/>
          <w:rFonts w:ascii="Times New Roman" w:hAnsi="Times New Roman"/>
          <w:b w:val="0"/>
          <w:lang w:val="uk-UA"/>
        </w:rPr>
      </w:pPr>
    </w:p>
    <w:p w:rsidR="006B05F7" w:rsidRPr="00A66066" w:rsidRDefault="006B05F7" w:rsidP="006B05F7">
      <w:pPr>
        <w:jc w:val="center"/>
        <w:rPr>
          <w:rStyle w:val="fontstyle21"/>
          <w:rFonts w:ascii="Times New Roman" w:hAnsi="Times New Roman"/>
          <w:b w:val="0"/>
          <w:lang w:val="uk-UA"/>
        </w:rPr>
      </w:pPr>
      <w:bookmarkStart w:id="0" w:name="_GoBack"/>
      <w:r w:rsidRPr="00A66066">
        <w:rPr>
          <w:rFonts w:ascii="Times New Roman" w:hAnsi="Times New Roman"/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363855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3" t="4179" r="15970" b="8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05F7" w:rsidRPr="00A66066" w:rsidRDefault="006B05F7" w:rsidP="006B05F7">
      <w:pPr>
        <w:jc w:val="center"/>
        <w:rPr>
          <w:rStyle w:val="fontstyle21"/>
          <w:rFonts w:ascii="Times New Roman" w:hAnsi="Times New Roman"/>
          <w:b w:val="0"/>
          <w:lang w:val="uk-UA"/>
        </w:rPr>
      </w:pPr>
    </w:p>
    <w:p w:rsidR="006B05F7" w:rsidRPr="00A66066" w:rsidRDefault="006B05F7" w:rsidP="006B05F7">
      <w:pPr>
        <w:jc w:val="center"/>
        <w:rPr>
          <w:rStyle w:val="fontstyle21"/>
          <w:rFonts w:ascii="Times New Roman" w:hAnsi="Times New Roman"/>
          <w:b w:val="0"/>
          <w:lang w:val="uk-UA"/>
        </w:rPr>
      </w:pPr>
      <w:r w:rsidRPr="00A66066">
        <w:rPr>
          <w:rStyle w:val="fontstyle21"/>
          <w:rFonts w:ascii="Times New Roman" w:hAnsi="Times New Roman"/>
          <w:lang w:val="uk-UA"/>
        </w:rPr>
        <w:t>ОСВІТНЬО</w:t>
      </w:r>
      <w:r>
        <w:rPr>
          <w:rStyle w:val="fontstyle31"/>
          <w:rFonts w:ascii="Times New Roman" w:hAnsi="Times New Roman"/>
          <w:lang w:val="uk-UA"/>
        </w:rPr>
        <w:t>-</w:t>
      </w:r>
      <w:r w:rsidRPr="00A66066">
        <w:rPr>
          <w:rStyle w:val="fontstyle21"/>
          <w:rFonts w:ascii="Times New Roman" w:hAnsi="Times New Roman"/>
          <w:lang w:val="uk-UA"/>
        </w:rPr>
        <w:t>ПРОФЕСІЙНА ПРОГРАМА</w:t>
      </w:r>
    </w:p>
    <w:p w:rsidR="006B05F7" w:rsidRPr="00A66066" w:rsidRDefault="006B05F7" w:rsidP="006B05F7">
      <w:pPr>
        <w:jc w:val="center"/>
        <w:rPr>
          <w:rStyle w:val="fontstyle31"/>
          <w:rFonts w:ascii="Times New Roman" w:hAnsi="Times New Roman"/>
          <w:b w:val="0"/>
          <w:lang w:val="uk-UA"/>
        </w:rPr>
      </w:pPr>
      <w:r w:rsidRPr="00A66066">
        <w:rPr>
          <w:rStyle w:val="fontstyle31"/>
          <w:rFonts w:ascii="Times New Roman" w:hAnsi="Times New Roman"/>
          <w:lang w:val="uk-UA"/>
        </w:rPr>
        <w:t>«</w:t>
      </w:r>
      <w:r w:rsidRPr="00A66066">
        <w:rPr>
          <w:rStyle w:val="fontstyle21"/>
          <w:rFonts w:ascii="Times New Roman" w:hAnsi="Times New Roman"/>
          <w:sz w:val="36"/>
          <w:szCs w:val="36"/>
          <w:lang w:val="uk-UA"/>
        </w:rPr>
        <w:t>Аналітика суспільно-політичних процесів</w:t>
      </w:r>
      <w:r w:rsidRPr="00A66066">
        <w:rPr>
          <w:rStyle w:val="fontstyle31"/>
          <w:rFonts w:ascii="Times New Roman" w:hAnsi="Times New Roman"/>
          <w:lang w:val="uk-UA"/>
        </w:rPr>
        <w:t>»</w:t>
      </w:r>
    </w:p>
    <w:p w:rsidR="006B05F7" w:rsidRPr="00A66066" w:rsidRDefault="006B05F7" w:rsidP="006B05F7">
      <w:pPr>
        <w:jc w:val="center"/>
        <w:rPr>
          <w:rStyle w:val="fontstyle01"/>
          <w:rFonts w:ascii="Times New Roman" w:hAnsi="Times New Roman"/>
          <w:b w:val="0"/>
          <w:sz w:val="26"/>
          <w:szCs w:val="26"/>
          <w:lang w:val="uk-UA"/>
        </w:rPr>
      </w:pPr>
      <w:r w:rsidRPr="00A66066">
        <w:rPr>
          <w:rStyle w:val="fontstyle01"/>
          <w:rFonts w:ascii="Times New Roman" w:hAnsi="Times New Roman"/>
          <w:sz w:val="26"/>
          <w:szCs w:val="26"/>
          <w:lang w:val="uk-UA"/>
        </w:rPr>
        <w:t>Першого (бакалаврського) рівня вищої освіти</w:t>
      </w:r>
    </w:p>
    <w:p w:rsidR="006B05F7" w:rsidRPr="00A66066" w:rsidRDefault="006B05F7" w:rsidP="006B05F7">
      <w:pPr>
        <w:jc w:val="center"/>
        <w:rPr>
          <w:rStyle w:val="fontstyle01"/>
          <w:rFonts w:ascii="Times New Roman" w:hAnsi="Times New Roman"/>
          <w:b w:val="0"/>
          <w:sz w:val="26"/>
          <w:szCs w:val="26"/>
          <w:lang w:val="uk-UA"/>
        </w:rPr>
      </w:pPr>
      <w:r w:rsidRPr="00A66066">
        <w:rPr>
          <w:rStyle w:val="fontstyle01"/>
          <w:rFonts w:ascii="Times New Roman" w:hAnsi="Times New Roman"/>
          <w:sz w:val="26"/>
          <w:szCs w:val="26"/>
          <w:lang w:val="uk-UA"/>
        </w:rPr>
        <w:t>за спеціальністю 033 Філософія</w:t>
      </w:r>
    </w:p>
    <w:p w:rsidR="006B05F7" w:rsidRPr="00A66066" w:rsidRDefault="006B05F7" w:rsidP="006B05F7">
      <w:pPr>
        <w:jc w:val="center"/>
        <w:rPr>
          <w:rStyle w:val="fontstyle01"/>
          <w:rFonts w:ascii="Times New Roman" w:hAnsi="Times New Roman"/>
          <w:b w:val="0"/>
          <w:sz w:val="26"/>
          <w:szCs w:val="26"/>
          <w:lang w:val="uk-UA"/>
        </w:rPr>
      </w:pPr>
      <w:r w:rsidRPr="00A66066">
        <w:rPr>
          <w:rStyle w:val="fontstyle01"/>
          <w:rFonts w:ascii="Times New Roman" w:hAnsi="Times New Roman"/>
          <w:sz w:val="26"/>
          <w:szCs w:val="26"/>
          <w:lang w:val="uk-UA"/>
        </w:rPr>
        <w:t>галузі знань 03 Гуманітарні науки</w:t>
      </w:r>
    </w:p>
    <w:p w:rsidR="006B05F7" w:rsidRPr="00A66066" w:rsidRDefault="006B05F7" w:rsidP="006B05F7">
      <w:pPr>
        <w:jc w:val="center"/>
        <w:rPr>
          <w:rStyle w:val="fontstyle01"/>
          <w:rFonts w:ascii="Times New Roman" w:hAnsi="Times New Roman"/>
          <w:b w:val="0"/>
          <w:sz w:val="26"/>
          <w:szCs w:val="26"/>
          <w:lang w:val="uk-UA"/>
        </w:rPr>
      </w:pPr>
      <w:r w:rsidRPr="00A66066">
        <w:rPr>
          <w:rStyle w:val="fontstyle01"/>
          <w:rFonts w:ascii="Times New Roman" w:hAnsi="Times New Roman"/>
          <w:sz w:val="26"/>
          <w:szCs w:val="26"/>
          <w:lang w:val="uk-UA"/>
        </w:rPr>
        <w:t>Кваліфікація: бакалавр філософії</w:t>
      </w:r>
    </w:p>
    <w:p w:rsidR="006B05F7" w:rsidRPr="00A66066" w:rsidRDefault="006B05F7" w:rsidP="006B05F7">
      <w:pPr>
        <w:rPr>
          <w:rStyle w:val="fontstyle51"/>
          <w:rFonts w:ascii="Times New Roman" w:hAnsi="Times New Roman"/>
          <w:lang w:val="uk-UA"/>
        </w:rPr>
      </w:pPr>
    </w:p>
    <w:p w:rsidR="005006E4" w:rsidRDefault="005006E4" w:rsidP="005006E4">
      <w:pPr>
        <w:spacing w:after="0" w:line="276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>ЗАТВЕРДЖЕНО ВЧЕНОЮ РАДОЮ</w:t>
      </w:r>
    </w:p>
    <w:p w:rsidR="005006E4" w:rsidRPr="000D1AE5" w:rsidRDefault="005006E4" w:rsidP="005006E4">
      <w:pPr>
        <w:spacing w:after="0" w:line="276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(протокол 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9</w:t>
      </w: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30 серпня 2024</w:t>
      </w: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р.)</w:t>
      </w:r>
    </w:p>
    <w:p w:rsidR="005006E4" w:rsidRPr="000D1AE5" w:rsidRDefault="005006E4" w:rsidP="005006E4">
      <w:pPr>
        <w:spacing w:after="0" w:line="276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>Освітня програма вв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одиться</w:t>
      </w: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дію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01 вересня 2024 р.</w:t>
      </w: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</w:p>
    <w:p w:rsidR="005006E4" w:rsidRPr="007A3A93" w:rsidRDefault="005006E4" w:rsidP="005006E4">
      <w:pPr>
        <w:pStyle w:val="Default"/>
        <w:spacing w:line="276" w:lineRule="auto"/>
        <w:jc w:val="right"/>
        <w:rPr>
          <w:rStyle w:val="fontstyle61"/>
          <w:rFonts w:ascii="Times New Roman" w:hAnsi="Times New Roman"/>
          <w:sz w:val="28"/>
          <w:szCs w:val="28"/>
        </w:rPr>
      </w:pPr>
      <w:r w:rsidRPr="007A3A93">
        <w:rPr>
          <w:rStyle w:val="fontstyle61"/>
          <w:rFonts w:ascii="Times New Roman" w:hAnsi="Times New Roman"/>
          <w:sz w:val="28"/>
          <w:szCs w:val="28"/>
          <w:lang w:val="uk-UA"/>
        </w:rPr>
        <w:t>(наказ № 162/ВС від 30 серпня 2024 р.)</w:t>
      </w:r>
    </w:p>
    <w:p w:rsidR="005006E4" w:rsidRDefault="005006E4" w:rsidP="005006E4">
      <w:pPr>
        <w:pStyle w:val="Default"/>
        <w:spacing w:line="276" w:lineRule="auto"/>
        <w:jc w:val="right"/>
        <w:rPr>
          <w:rStyle w:val="fontstyle61"/>
          <w:rFonts w:asciiTheme="minorHAnsi" w:hAnsiTheme="minorHAnsi"/>
          <w:sz w:val="28"/>
          <w:szCs w:val="28"/>
          <w:lang w:val="uk-UA"/>
        </w:rPr>
      </w:pPr>
    </w:p>
    <w:p w:rsidR="005006E4" w:rsidRPr="00A7683B" w:rsidRDefault="005006E4" w:rsidP="005006E4">
      <w:pPr>
        <w:pStyle w:val="Default"/>
        <w:spacing w:line="276" w:lineRule="auto"/>
        <w:jc w:val="right"/>
        <w:rPr>
          <w:rStyle w:val="fontstyle61"/>
          <w:sz w:val="28"/>
          <w:szCs w:val="28"/>
          <w:lang w:val="uk-UA"/>
        </w:rPr>
      </w:pPr>
      <w:r w:rsidRPr="00A7683B">
        <w:rPr>
          <w:rStyle w:val="fontstyle61"/>
          <w:sz w:val="28"/>
          <w:szCs w:val="28"/>
          <w:lang w:val="uk-UA"/>
        </w:rPr>
        <w:t>Зі змінами в редакції,</w:t>
      </w:r>
    </w:p>
    <w:p w:rsidR="005006E4" w:rsidRPr="00A7683B" w:rsidRDefault="005006E4" w:rsidP="005006E4">
      <w:pPr>
        <w:pStyle w:val="Default"/>
        <w:spacing w:line="276" w:lineRule="auto"/>
        <w:jc w:val="right"/>
        <w:rPr>
          <w:rStyle w:val="fontstyle61"/>
          <w:sz w:val="28"/>
          <w:szCs w:val="28"/>
          <w:lang w:val="uk-UA"/>
        </w:rPr>
      </w:pPr>
      <w:r w:rsidRPr="00A7683B">
        <w:rPr>
          <w:rStyle w:val="fontstyle61"/>
          <w:sz w:val="28"/>
          <w:szCs w:val="28"/>
          <w:lang w:val="uk-UA"/>
        </w:rPr>
        <w:t>затвердженій Вченою радою</w:t>
      </w:r>
    </w:p>
    <w:p w:rsidR="005006E4" w:rsidRPr="00A7683B" w:rsidRDefault="005006E4" w:rsidP="005006E4">
      <w:pPr>
        <w:pStyle w:val="Default"/>
        <w:spacing w:line="276" w:lineRule="auto"/>
        <w:jc w:val="right"/>
        <w:rPr>
          <w:rStyle w:val="fontstyle61"/>
          <w:sz w:val="28"/>
          <w:szCs w:val="28"/>
          <w:lang w:val="uk-UA"/>
        </w:rPr>
      </w:pPr>
      <w:r w:rsidRPr="00A7683B">
        <w:rPr>
          <w:rStyle w:val="fontstyle61"/>
          <w:sz w:val="28"/>
          <w:szCs w:val="28"/>
          <w:lang w:val="uk-UA"/>
        </w:rPr>
        <w:t>від «__» ______ 20</w:t>
      </w:r>
      <w:r>
        <w:rPr>
          <w:rStyle w:val="fontstyle61"/>
          <w:rFonts w:asciiTheme="minorHAnsi" w:hAnsiTheme="minorHAnsi"/>
          <w:sz w:val="28"/>
          <w:szCs w:val="28"/>
          <w:lang w:val="uk-UA"/>
        </w:rPr>
        <w:t xml:space="preserve">24 </w:t>
      </w:r>
      <w:r w:rsidRPr="00A7683B">
        <w:rPr>
          <w:rStyle w:val="fontstyle61"/>
          <w:sz w:val="28"/>
          <w:szCs w:val="28"/>
          <w:lang w:val="uk-UA"/>
        </w:rPr>
        <w:t>р., протокол №__,</w:t>
      </w:r>
    </w:p>
    <w:p w:rsidR="005006E4" w:rsidRPr="003F4062" w:rsidRDefault="005006E4" w:rsidP="005006E4">
      <w:pPr>
        <w:pStyle w:val="Default"/>
        <w:spacing w:line="276" w:lineRule="auto"/>
        <w:jc w:val="right"/>
        <w:rPr>
          <w:rStyle w:val="fontstyle61"/>
          <w:rFonts w:asciiTheme="minorHAnsi" w:hAnsiTheme="minorHAnsi"/>
          <w:sz w:val="28"/>
          <w:szCs w:val="28"/>
          <w:lang w:val="uk-UA"/>
        </w:rPr>
      </w:pPr>
      <w:r>
        <w:rPr>
          <w:rStyle w:val="fontstyle61"/>
          <w:rFonts w:asciiTheme="minorHAnsi" w:hAnsiTheme="minorHAnsi"/>
          <w:sz w:val="28"/>
          <w:szCs w:val="28"/>
          <w:lang w:val="uk-UA"/>
        </w:rPr>
        <w:t>(</w:t>
      </w:r>
      <w:r w:rsidRPr="00A7683B">
        <w:rPr>
          <w:rStyle w:val="fontstyle61"/>
          <w:sz w:val="28"/>
          <w:szCs w:val="28"/>
          <w:lang w:val="uk-UA"/>
        </w:rPr>
        <w:t>наказ №___ від « __» ________ 20</w:t>
      </w:r>
      <w:r>
        <w:rPr>
          <w:rStyle w:val="fontstyle61"/>
          <w:rFonts w:asciiTheme="minorHAnsi" w:hAnsiTheme="minorHAnsi"/>
          <w:sz w:val="28"/>
          <w:szCs w:val="28"/>
          <w:lang w:val="uk-UA"/>
        </w:rPr>
        <w:t xml:space="preserve">24 </w:t>
      </w:r>
      <w:r w:rsidRPr="00A7683B">
        <w:rPr>
          <w:rStyle w:val="fontstyle61"/>
          <w:sz w:val="28"/>
          <w:szCs w:val="28"/>
          <w:lang w:val="uk-UA"/>
        </w:rPr>
        <w:t>р.</w:t>
      </w:r>
      <w:r>
        <w:rPr>
          <w:rStyle w:val="fontstyle61"/>
          <w:rFonts w:asciiTheme="minorHAnsi" w:hAnsiTheme="minorHAnsi"/>
          <w:sz w:val="28"/>
          <w:szCs w:val="28"/>
          <w:lang w:val="uk-UA"/>
        </w:rPr>
        <w:t>)</w:t>
      </w:r>
    </w:p>
    <w:p w:rsidR="005006E4" w:rsidRDefault="005006E4" w:rsidP="005006E4">
      <w:pPr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Голова Вченої ради </w:t>
      </w:r>
    </w:p>
    <w:p w:rsidR="005006E4" w:rsidRPr="000D1AE5" w:rsidRDefault="005006E4" w:rsidP="005006E4">
      <w:pPr>
        <w:spacing w:after="0" w:line="276" w:lineRule="auto"/>
        <w:jc w:val="righ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____________С.М. Шкарлет</w:t>
      </w:r>
    </w:p>
    <w:p w:rsidR="005006E4" w:rsidRDefault="005006E4" w:rsidP="005006E4">
      <w:pPr>
        <w:spacing w:before="240" w:after="0" w:line="276" w:lineRule="auto"/>
        <w:ind w:right="-1"/>
        <w:jc w:val="righ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D1AE5">
        <w:rPr>
          <w:rFonts w:ascii="Times New Roman" w:hAnsi="Times New Roman"/>
          <w:color w:val="000000"/>
          <w:sz w:val="28"/>
          <w:szCs w:val="28"/>
          <w:lang w:val="uk-UA" w:eastAsia="ru-RU"/>
        </w:rPr>
        <w:t>Ректор _____________О.О. Новомлинець</w:t>
      </w:r>
    </w:p>
    <w:p w:rsidR="005006E4" w:rsidRPr="003F4062" w:rsidRDefault="005006E4" w:rsidP="005006E4">
      <w:pPr>
        <w:pStyle w:val="Default"/>
        <w:spacing w:line="276" w:lineRule="auto"/>
        <w:jc w:val="right"/>
        <w:rPr>
          <w:rStyle w:val="fontstyle61"/>
          <w:rFonts w:asciiTheme="minorHAnsi" w:hAnsiTheme="minorHAnsi"/>
          <w:sz w:val="28"/>
          <w:szCs w:val="28"/>
          <w:lang w:val="uk-UA"/>
        </w:rPr>
      </w:pPr>
      <w:r>
        <w:rPr>
          <w:rStyle w:val="fontstyle61"/>
          <w:rFonts w:asciiTheme="minorHAnsi" w:hAnsiTheme="minorHAnsi"/>
          <w:sz w:val="28"/>
          <w:szCs w:val="28"/>
          <w:lang w:val="uk-UA"/>
        </w:rPr>
        <w:t>(</w:t>
      </w:r>
      <w:r w:rsidRPr="00A7683B">
        <w:rPr>
          <w:rStyle w:val="fontstyle61"/>
          <w:sz w:val="28"/>
          <w:szCs w:val="28"/>
          <w:lang w:val="uk-UA"/>
        </w:rPr>
        <w:t>наказ №___ від « __» ________ 20</w:t>
      </w:r>
      <w:r>
        <w:rPr>
          <w:rStyle w:val="fontstyle61"/>
          <w:rFonts w:asciiTheme="minorHAnsi" w:hAnsiTheme="minorHAnsi"/>
          <w:sz w:val="28"/>
          <w:szCs w:val="28"/>
          <w:lang w:val="uk-UA"/>
        </w:rPr>
        <w:t xml:space="preserve">24 </w:t>
      </w:r>
      <w:r w:rsidRPr="00A7683B">
        <w:rPr>
          <w:rStyle w:val="fontstyle61"/>
          <w:sz w:val="28"/>
          <w:szCs w:val="28"/>
          <w:lang w:val="uk-UA"/>
        </w:rPr>
        <w:t>р.</w:t>
      </w:r>
      <w:r>
        <w:rPr>
          <w:rStyle w:val="fontstyle61"/>
          <w:rFonts w:asciiTheme="minorHAnsi" w:hAnsiTheme="minorHAnsi"/>
          <w:sz w:val="28"/>
          <w:szCs w:val="28"/>
          <w:lang w:val="uk-UA"/>
        </w:rPr>
        <w:t>)</w:t>
      </w:r>
    </w:p>
    <w:p w:rsidR="006B05F7" w:rsidRDefault="006B05F7" w:rsidP="006B05F7">
      <w:pPr>
        <w:jc w:val="center"/>
        <w:rPr>
          <w:rStyle w:val="fontstyle51"/>
          <w:rFonts w:ascii="Times New Roman" w:hAnsi="Times New Roman"/>
          <w:lang w:val="uk-UA"/>
        </w:rPr>
      </w:pPr>
    </w:p>
    <w:p w:rsidR="0009463E" w:rsidRPr="00A66066" w:rsidRDefault="0009463E" w:rsidP="005006E4">
      <w:pPr>
        <w:rPr>
          <w:rStyle w:val="fontstyle51"/>
          <w:rFonts w:ascii="Times New Roman" w:hAnsi="Times New Roman"/>
          <w:lang w:val="uk-UA"/>
        </w:rPr>
      </w:pPr>
    </w:p>
    <w:p w:rsidR="006B05F7" w:rsidRDefault="006B05F7" w:rsidP="006B05F7">
      <w:pPr>
        <w:jc w:val="center"/>
        <w:rPr>
          <w:rStyle w:val="fontstyle51"/>
          <w:rFonts w:ascii="Times New Roman" w:hAnsi="Times New Roman"/>
          <w:lang w:val="uk-UA"/>
        </w:rPr>
      </w:pPr>
      <w:r w:rsidRPr="00A66066">
        <w:rPr>
          <w:rStyle w:val="fontstyle51"/>
          <w:rFonts w:ascii="Times New Roman" w:hAnsi="Times New Roman"/>
          <w:lang w:val="uk-UA"/>
        </w:rPr>
        <w:t>Чернігів 202</w:t>
      </w:r>
      <w:r>
        <w:rPr>
          <w:rStyle w:val="fontstyle51"/>
          <w:rFonts w:ascii="Times New Roman" w:hAnsi="Times New Roman"/>
          <w:lang w:val="uk-UA"/>
        </w:rPr>
        <w:t>4</w:t>
      </w:r>
    </w:p>
    <w:p w:rsidR="006B05F7" w:rsidRPr="00A66066" w:rsidRDefault="006B05F7" w:rsidP="006B05F7">
      <w:pPr>
        <w:jc w:val="center"/>
        <w:rPr>
          <w:rFonts w:ascii="Times New Roman" w:hAnsi="Times New Roman"/>
          <w:b/>
          <w:sz w:val="28"/>
          <w:lang w:val="uk-UA"/>
        </w:rPr>
      </w:pPr>
      <w:r w:rsidRPr="00A66066">
        <w:rPr>
          <w:rFonts w:ascii="Times New Roman" w:hAnsi="Times New Roman"/>
          <w:b/>
          <w:sz w:val="28"/>
          <w:lang w:val="uk-UA"/>
        </w:rPr>
        <w:lastRenderedPageBreak/>
        <w:t>ПЕРЕДМОВА</w:t>
      </w:r>
    </w:p>
    <w:p w:rsidR="006B05F7" w:rsidRPr="00A66066" w:rsidRDefault="006B05F7" w:rsidP="006B05F7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B05F7" w:rsidRPr="00952937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52937">
        <w:rPr>
          <w:rFonts w:ascii="Times New Roman" w:hAnsi="Times New Roman"/>
          <w:sz w:val="26"/>
          <w:szCs w:val="26"/>
          <w:lang w:val="uk-UA"/>
        </w:rPr>
        <w:t>Розроблено проєктною групою у складі:</w:t>
      </w:r>
    </w:p>
    <w:p w:rsidR="006B05F7" w:rsidRPr="00952937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52937">
        <w:rPr>
          <w:rFonts w:ascii="Times New Roman" w:hAnsi="Times New Roman"/>
          <w:i/>
          <w:sz w:val="26"/>
          <w:szCs w:val="26"/>
          <w:lang w:val="uk-UA"/>
        </w:rPr>
        <w:t>Шакун Наталія Валеріївна</w:t>
      </w:r>
      <w:r w:rsidRPr="00952937">
        <w:rPr>
          <w:rFonts w:ascii="Times New Roman" w:hAnsi="Times New Roman"/>
          <w:sz w:val="26"/>
          <w:szCs w:val="26"/>
          <w:lang w:val="uk-UA"/>
        </w:rPr>
        <w:t xml:space="preserve"> (керівник робочої групи) –  к.філос.н., доцент, завідувач кафедри філософії і суспільних наук;</w:t>
      </w:r>
    </w:p>
    <w:p w:rsidR="006B05F7" w:rsidRPr="00952937" w:rsidRDefault="006B05F7" w:rsidP="006B05F7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952937">
        <w:rPr>
          <w:rFonts w:ascii="Times New Roman" w:hAnsi="Times New Roman"/>
          <w:i/>
          <w:sz w:val="26"/>
          <w:szCs w:val="26"/>
          <w:lang w:val="uk-UA"/>
        </w:rPr>
        <w:t xml:space="preserve">Мандрагеля Володимир Андрійович – </w:t>
      </w:r>
      <w:r w:rsidRPr="00952937">
        <w:rPr>
          <w:rFonts w:ascii="Times New Roman" w:hAnsi="Times New Roman"/>
          <w:sz w:val="26"/>
          <w:szCs w:val="26"/>
          <w:lang w:val="uk-UA"/>
        </w:rPr>
        <w:t>д.філос.н., професор, професор</w:t>
      </w:r>
      <w:r w:rsidRPr="00952937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952937">
        <w:rPr>
          <w:rFonts w:ascii="Times New Roman" w:hAnsi="Times New Roman"/>
          <w:sz w:val="26"/>
          <w:szCs w:val="26"/>
          <w:lang w:val="uk-UA"/>
        </w:rPr>
        <w:t>кафедри філософії і суспільних наук;</w:t>
      </w: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E345A">
        <w:rPr>
          <w:rFonts w:ascii="Times New Roman" w:hAnsi="Times New Roman"/>
          <w:i/>
          <w:sz w:val="26"/>
          <w:szCs w:val="26"/>
          <w:lang w:val="uk-UA"/>
        </w:rPr>
        <w:t>Мельник Ольга Євгенівна</w:t>
      </w:r>
      <w:r w:rsidRPr="00CE345A">
        <w:rPr>
          <w:rFonts w:ascii="Times New Roman" w:hAnsi="Times New Roman"/>
          <w:sz w:val="26"/>
          <w:szCs w:val="26"/>
          <w:lang w:val="uk-UA"/>
        </w:rPr>
        <w:t xml:space="preserve"> – к.філос.н., доцент, проректор з науково-педагогічної роботи та соціального розвитку;</w:t>
      </w: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E345A">
        <w:rPr>
          <w:rFonts w:ascii="Times New Roman" w:hAnsi="Times New Roman"/>
          <w:i/>
          <w:sz w:val="26"/>
          <w:szCs w:val="26"/>
          <w:lang w:val="uk-UA"/>
        </w:rPr>
        <w:t>Киселиця Світлана Володимирівна</w:t>
      </w:r>
      <w:r w:rsidRPr="00CE345A">
        <w:rPr>
          <w:rFonts w:ascii="Times New Roman" w:hAnsi="Times New Roman"/>
          <w:sz w:val="26"/>
          <w:szCs w:val="26"/>
          <w:lang w:val="uk-UA"/>
        </w:rPr>
        <w:t xml:space="preserve"> – к.філос.н., доцент, доцент кафедри філософії і суспільних наук.</w:t>
      </w: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Розроблено на основі С</w:t>
      </w:r>
      <w:r w:rsidRPr="00CE345A">
        <w:rPr>
          <w:rFonts w:ascii="Times New Roman" w:hAnsi="Times New Roman"/>
          <w:sz w:val="26"/>
          <w:szCs w:val="26"/>
          <w:lang w:val="uk-UA"/>
        </w:rPr>
        <w:t>тандарту вищої освіти за спеціальністю 033 «Філософія» галузі знань 03 Гуманітарні науки для першого (бакалаврського) рівня вищої освіти затвердженого наказом МОН України №370 від 04.03.2020 р.</w:t>
      </w:r>
      <w:r w:rsidRPr="00CE345A">
        <w:rPr>
          <w:rFonts w:ascii="Times New Roman" w:hAnsi="Times New Roman"/>
          <w:sz w:val="26"/>
          <w:szCs w:val="26"/>
          <w:lang w:val="uk-UA"/>
        </w:rPr>
        <w:cr/>
      </w: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E345A">
        <w:rPr>
          <w:rFonts w:ascii="Times New Roman" w:hAnsi="Times New Roman"/>
          <w:sz w:val="26"/>
          <w:szCs w:val="26"/>
          <w:lang w:val="uk-UA"/>
        </w:rPr>
        <w:t>В розробці освітньо-професійної програми брали участь:</w:t>
      </w: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E345A">
        <w:rPr>
          <w:rFonts w:ascii="Times New Roman" w:hAnsi="Times New Roman"/>
          <w:i/>
          <w:sz w:val="26"/>
          <w:szCs w:val="26"/>
          <w:lang w:val="uk-UA"/>
        </w:rPr>
        <w:t xml:space="preserve">Подвербний Андрій Миколайович – </w:t>
      </w:r>
      <w:r w:rsidRPr="00CE345A">
        <w:rPr>
          <w:rFonts w:ascii="Times New Roman" w:hAnsi="Times New Roman"/>
          <w:sz w:val="26"/>
          <w:szCs w:val="26"/>
          <w:lang w:val="uk-UA"/>
        </w:rPr>
        <w:t xml:space="preserve">головний спеціаліст відділу суспільно-політичного моніторингу управління з питань внутрішньої політики та зв’язків з громадськістю Департаменту інформаційної діяльності та комунікацій з громадськістю Чернігівської </w:t>
      </w:r>
      <w:r w:rsidRPr="00CE345A">
        <w:rPr>
          <w:rFonts w:ascii="Times New Roman" w:eastAsia="Calibri" w:hAnsi="Times New Roman"/>
          <w:sz w:val="26"/>
          <w:szCs w:val="26"/>
          <w:lang w:val="uk-UA"/>
        </w:rPr>
        <w:t>обласної державної адміністрації</w:t>
      </w:r>
      <w:r w:rsidRPr="00CE345A">
        <w:rPr>
          <w:rFonts w:ascii="Times New Roman" w:hAnsi="Times New Roman"/>
          <w:sz w:val="26"/>
          <w:szCs w:val="26"/>
          <w:lang w:val="uk-UA"/>
        </w:rPr>
        <w:t>;</w:t>
      </w:r>
    </w:p>
    <w:p w:rsidR="006B05F7" w:rsidRPr="008104A4" w:rsidRDefault="006B05F7" w:rsidP="006B05F7">
      <w:pPr>
        <w:spacing w:after="0"/>
        <w:ind w:firstLine="567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CE345A">
        <w:rPr>
          <w:rFonts w:ascii="Times New Roman" w:hAnsi="Times New Roman"/>
          <w:i/>
          <w:sz w:val="26"/>
          <w:szCs w:val="26"/>
          <w:lang w:val="uk-UA"/>
        </w:rPr>
        <w:t xml:space="preserve">Дзюба Юлія Анатоліївна – </w:t>
      </w:r>
      <w:r w:rsidRPr="008104A4">
        <w:rPr>
          <w:rFonts w:ascii="Times New Roman" w:hAnsi="Times New Roman"/>
          <w:sz w:val="26"/>
          <w:szCs w:val="26"/>
          <w:lang w:val="uk-UA"/>
        </w:rPr>
        <w:t xml:space="preserve">радник голови Української делегації в Парламентській асамблеї Ради Європи, голова Молодіжної ради при Чернігівській </w:t>
      </w:r>
      <w:r>
        <w:rPr>
          <w:rFonts w:ascii="Times New Roman" w:eastAsia="Calibri" w:hAnsi="Times New Roman"/>
          <w:sz w:val="26"/>
          <w:szCs w:val="26"/>
          <w:lang w:val="uk-UA"/>
        </w:rPr>
        <w:t>обласній державній</w:t>
      </w:r>
      <w:r w:rsidRPr="00CE345A">
        <w:rPr>
          <w:rFonts w:ascii="Times New Roman" w:eastAsia="Calibri" w:hAnsi="Times New Roman"/>
          <w:sz w:val="26"/>
          <w:szCs w:val="26"/>
          <w:lang w:val="uk-UA"/>
        </w:rPr>
        <w:t xml:space="preserve"> адміністрації</w:t>
      </w:r>
      <w:r w:rsidRPr="008104A4">
        <w:rPr>
          <w:rFonts w:ascii="Times New Roman" w:hAnsi="Times New Roman"/>
          <w:sz w:val="26"/>
          <w:szCs w:val="26"/>
          <w:lang w:val="uk-UA"/>
        </w:rPr>
        <w:t>, магістр програми публічна політика Лондонської школи е</w:t>
      </w:r>
      <w:r>
        <w:rPr>
          <w:rFonts w:ascii="Times New Roman" w:hAnsi="Times New Roman"/>
          <w:sz w:val="26"/>
          <w:szCs w:val="26"/>
          <w:lang w:val="uk-UA"/>
        </w:rPr>
        <w:t>кономіки та політичних наук.</w:t>
      </w: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05F7" w:rsidRPr="00CE345A" w:rsidRDefault="006B05F7" w:rsidP="006B05F7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B05F7" w:rsidRDefault="006B05F7" w:rsidP="006B05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2B43E0">
        <w:rPr>
          <w:rFonts w:ascii="Times New Roman" w:hAnsi="Times New Roman"/>
          <w:color w:val="000000"/>
          <w:sz w:val="26"/>
          <w:szCs w:val="26"/>
          <w:lang w:val="uk-UA"/>
        </w:rPr>
        <w:t xml:space="preserve">Рецензії та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відгуки зовнішніх стейкголдерів додаються.</w:t>
      </w:r>
    </w:p>
    <w:p w:rsidR="006B05F7" w:rsidRDefault="006B05F7" w:rsidP="006B05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E600E1" w:rsidRDefault="00E600E1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6B05F7" w:rsidRPr="00A66066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A66066">
        <w:rPr>
          <w:rFonts w:ascii="Times New Roman" w:hAnsi="Times New Roman"/>
          <w:b/>
          <w:sz w:val="28"/>
          <w:lang w:val="uk-UA"/>
        </w:rPr>
        <w:lastRenderedPageBreak/>
        <w:t>1. Профіль освітньої-професійної програми зі спеціальності</w:t>
      </w:r>
    </w:p>
    <w:p w:rsidR="006B05F7" w:rsidRPr="00CE345A" w:rsidRDefault="006B05F7" w:rsidP="006B05F7">
      <w:pPr>
        <w:spacing w:after="0"/>
        <w:ind w:left="49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6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78"/>
        <w:gridCol w:w="6138"/>
        <w:gridCol w:w="7"/>
      </w:tblGrid>
      <w:tr w:rsidR="006B05F7" w:rsidRPr="00A66066" w:rsidTr="00E600E1">
        <w:trPr>
          <w:gridAfter w:val="1"/>
          <w:wAfter w:w="7" w:type="dxa"/>
          <w:trHeight w:val="498"/>
        </w:trPr>
        <w:tc>
          <w:tcPr>
            <w:tcW w:w="9462" w:type="dxa"/>
            <w:gridSpan w:val="3"/>
          </w:tcPr>
          <w:p w:rsidR="006B05F7" w:rsidRPr="00A66066" w:rsidRDefault="006B05F7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– Загальна інформація</w:t>
            </w:r>
          </w:p>
        </w:tc>
      </w:tr>
      <w:tr w:rsidR="006B05F7" w:rsidRPr="000A1529" w:rsidTr="00E600E1">
        <w:trPr>
          <w:gridAfter w:val="1"/>
          <w:wAfter w:w="7" w:type="dxa"/>
          <w:trHeight w:val="878"/>
        </w:trPr>
        <w:tc>
          <w:tcPr>
            <w:tcW w:w="3324" w:type="dxa"/>
            <w:gridSpan w:val="2"/>
          </w:tcPr>
          <w:p w:rsidR="006B05F7" w:rsidRPr="00A66066" w:rsidRDefault="006B05F7" w:rsidP="00E600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138" w:type="dxa"/>
          </w:tcPr>
          <w:p w:rsidR="006B05F7" w:rsidRPr="00A66066" w:rsidRDefault="006B05F7" w:rsidP="00E600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Національний університет «Чернігівська політехніка» </w:t>
            </w:r>
          </w:p>
          <w:p w:rsidR="006B05F7" w:rsidRPr="00A66066" w:rsidRDefault="006B05F7" w:rsidP="00E600E1">
            <w:pPr>
              <w:pStyle w:val="Default"/>
              <w:jc w:val="both"/>
              <w:rPr>
                <w:lang w:val="uk-UA"/>
              </w:rPr>
            </w:pPr>
            <w:r w:rsidRPr="00A66066">
              <w:rPr>
                <w:lang w:val="uk-UA"/>
              </w:rPr>
              <w:t xml:space="preserve">Навчально-науковий інститут </w:t>
            </w:r>
            <w:r>
              <w:rPr>
                <w:lang w:val="uk-UA"/>
              </w:rPr>
              <w:t>природокористування та гуманітарних наук</w:t>
            </w:r>
          </w:p>
          <w:p w:rsidR="006B05F7" w:rsidRPr="00A66066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Кафедра філософії і суспільних наук</w:t>
            </w:r>
          </w:p>
        </w:tc>
      </w:tr>
      <w:tr w:rsidR="006B05F7" w:rsidRPr="000A1529" w:rsidTr="00E600E1">
        <w:trPr>
          <w:gridAfter w:val="1"/>
          <w:wAfter w:w="7" w:type="dxa"/>
          <w:trHeight w:val="305"/>
        </w:trPr>
        <w:tc>
          <w:tcPr>
            <w:tcW w:w="3324" w:type="dxa"/>
            <w:gridSpan w:val="2"/>
          </w:tcPr>
          <w:p w:rsidR="006B05F7" w:rsidRPr="00A66066" w:rsidRDefault="006B05F7" w:rsidP="00E600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Ступінь вищої освіти та кваліфікації мовою оригіналу</w:t>
            </w:r>
          </w:p>
        </w:tc>
        <w:tc>
          <w:tcPr>
            <w:tcW w:w="6138" w:type="dxa"/>
          </w:tcPr>
          <w:p w:rsidR="006B05F7" w:rsidRPr="00A66066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Перший рівень вищої освіти, </w:t>
            </w:r>
          </w:p>
          <w:p w:rsidR="006B05F7" w:rsidRPr="00733505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 філософії</w:t>
            </w:r>
          </w:p>
        </w:tc>
      </w:tr>
      <w:tr w:rsidR="006B05F7" w:rsidRPr="000A1529" w:rsidTr="00E600E1">
        <w:trPr>
          <w:gridAfter w:val="1"/>
          <w:wAfter w:w="7" w:type="dxa"/>
          <w:trHeight w:val="438"/>
        </w:trPr>
        <w:tc>
          <w:tcPr>
            <w:tcW w:w="3324" w:type="dxa"/>
            <w:gridSpan w:val="2"/>
          </w:tcPr>
          <w:p w:rsidR="006B05F7" w:rsidRPr="00A66066" w:rsidRDefault="006B05F7" w:rsidP="00E600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6138" w:type="dxa"/>
          </w:tcPr>
          <w:p w:rsidR="006B05F7" w:rsidRPr="00A66066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 програма «Аналітика суспільно-політичних процесів»</w:t>
            </w:r>
          </w:p>
        </w:tc>
      </w:tr>
      <w:tr w:rsidR="006B05F7" w:rsidRPr="000A1529" w:rsidTr="00E600E1">
        <w:trPr>
          <w:gridAfter w:val="1"/>
          <w:wAfter w:w="7" w:type="dxa"/>
        </w:trPr>
        <w:tc>
          <w:tcPr>
            <w:tcW w:w="3324" w:type="dxa"/>
            <w:gridSpan w:val="2"/>
          </w:tcPr>
          <w:p w:rsidR="006B05F7" w:rsidRPr="00A66066" w:rsidRDefault="006B05F7" w:rsidP="00E600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Тип диплому,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освітньої програми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форма здобуття вищої освіти</w:t>
            </w:r>
          </w:p>
        </w:tc>
        <w:tc>
          <w:tcPr>
            <w:tcW w:w="6138" w:type="dxa"/>
          </w:tcPr>
          <w:p w:rsidR="006B05F7" w:rsidRPr="00733505" w:rsidRDefault="006B05F7" w:rsidP="00E600E1">
            <w:pPr>
              <w:pStyle w:val="Default"/>
              <w:jc w:val="both"/>
              <w:rPr>
                <w:sz w:val="16"/>
                <w:szCs w:val="16"/>
                <w:lang w:val="uk-UA"/>
              </w:rPr>
            </w:pPr>
            <w:r w:rsidRPr="00A66066">
              <w:rPr>
                <w:lang w:val="uk-UA"/>
              </w:rPr>
              <w:t xml:space="preserve">Диплом бакалавра, одиничний, на базі повної загальної середньої освіти – 240 кредитів ЄКТС, </w:t>
            </w:r>
            <w:r>
              <w:rPr>
                <w:lang w:val="uk-UA"/>
              </w:rPr>
              <w:t>розрахунковий строк виконання освітньої програми</w:t>
            </w:r>
            <w:r w:rsidRPr="00A66066">
              <w:rPr>
                <w:lang w:val="uk-UA"/>
              </w:rPr>
              <w:t xml:space="preserve"> –  </w:t>
            </w:r>
            <w:r>
              <w:rPr>
                <w:lang w:val="uk-UA"/>
              </w:rPr>
              <w:t>4 роки, форма здобуття освіти – очна (денна), заочна</w:t>
            </w:r>
            <w:r w:rsidRPr="00A66066">
              <w:rPr>
                <w:lang w:val="uk-UA"/>
              </w:rPr>
              <w:t>.</w:t>
            </w:r>
          </w:p>
        </w:tc>
      </w:tr>
      <w:tr w:rsidR="006B05F7" w:rsidRPr="00A66066" w:rsidTr="00E600E1">
        <w:trPr>
          <w:gridAfter w:val="1"/>
          <w:wAfter w:w="7" w:type="dxa"/>
          <w:trHeight w:val="311"/>
        </w:trPr>
        <w:tc>
          <w:tcPr>
            <w:tcW w:w="3324" w:type="dxa"/>
            <w:gridSpan w:val="2"/>
            <w:vAlign w:val="center"/>
          </w:tcPr>
          <w:p w:rsidR="006B05F7" w:rsidRPr="00A66066" w:rsidRDefault="006B05F7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138" w:type="dxa"/>
            <w:vAlign w:val="center"/>
          </w:tcPr>
          <w:p w:rsidR="006B05F7" w:rsidRPr="00CE345A" w:rsidRDefault="006B05F7" w:rsidP="00E600E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952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Планова дата первинної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акредитації</w:t>
            </w:r>
            <w:r w:rsidRPr="00952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Pr="0073350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2026</w:t>
            </w:r>
          </w:p>
        </w:tc>
      </w:tr>
      <w:tr w:rsidR="006B05F7" w:rsidRPr="000A1529" w:rsidTr="00E600E1">
        <w:trPr>
          <w:gridAfter w:val="1"/>
          <w:wAfter w:w="7" w:type="dxa"/>
          <w:trHeight w:val="584"/>
        </w:trPr>
        <w:tc>
          <w:tcPr>
            <w:tcW w:w="3324" w:type="dxa"/>
            <w:gridSpan w:val="2"/>
            <w:vAlign w:val="center"/>
          </w:tcPr>
          <w:p w:rsidR="006B05F7" w:rsidRPr="00A66066" w:rsidRDefault="006B05F7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138" w:type="dxa"/>
            <w:vAlign w:val="center"/>
          </w:tcPr>
          <w:p w:rsidR="006B05F7" w:rsidRPr="00A66066" w:rsidRDefault="006B05F7" w:rsidP="00E600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НРК України – 6 рівень / перший (бакалаврський) рівень, FQ-EHEA – перший цикл, ЕQF-LLL – 6 рівень</w:t>
            </w:r>
          </w:p>
        </w:tc>
      </w:tr>
      <w:tr w:rsidR="006B05F7" w:rsidRPr="000A1529" w:rsidTr="00E600E1">
        <w:trPr>
          <w:gridAfter w:val="1"/>
          <w:wAfter w:w="7" w:type="dxa"/>
          <w:trHeight w:val="5504"/>
        </w:trPr>
        <w:tc>
          <w:tcPr>
            <w:tcW w:w="3324" w:type="dxa"/>
            <w:gridSpan w:val="2"/>
            <w:vAlign w:val="center"/>
          </w:tcPr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Передумови </w:t>
            </w: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38" w:type="dxa"/>
            <w:vAlign w:val="center"/>
          </w:tcPr>
          <w:p w:rsidR="006B05F7" w:rsidRPr="00A66066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повної загальної середньої освіти. Прийом на основі </w:t>
            </w:r>
            <w:r w:rsidRPr="00A660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ступенів «молодший бакалавр», «</w:t>
            </w:r>
            <w:hyperlink r:id="rId9" w:anchor="w1_12" w:history="1">
              <w:r w:rsidRPr="00A66066">
                <w:rPr>
                  <w:rFonts w:ascii="Times New Roman" w:hAnsi="Times New Roman"/>
                  <w:color w:val="000000"/>
                  <w:sz w:val="24"/>
                  <w:szCs w:val="24"/>
                  <w:lang w:val="uk-UA" w:eastAsia="uk-UA"/>
                </w:rPr>
                <w:t>фаховий</w:t>
              </w:r>
            </w:hyperlink>
            <w:r w:rsidRPr="00A660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молодший бакалавр» або освітньо-кваліфікаційного рівня «молодший спеціаліст» здійснюється за результатами зовнішнього незалежного оцінювання в порядку, визначеному законодавством.</w:t>
            </w:r>
          </w:p>
          <w:p w:rsidR="006B05F7" w:rsidRPr="00A66066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вступі </w:t>
            </w:r>
            <w:r w:rsidRPr="00A6606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основі ступеня «фаховий молодший бакалавр», «молодший бакалавр» (освітньо-кваліфікаційного рівня «молодший спеціаліст</w:t>
            </w:r>
            <w:r w:rsidRPr="00A9080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»)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університет </w:t>
            </w:r>
            <w:r w:rsidRPr="00A660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має право визнати та перезарахувати не більше ніж 60 кредитів ЄКТС, отриманих в межах попередньої освітньої програми підготовки фахового молодшого бакалавра, молодшого бакалавра (молодшого спеціаліста).</w:t>
            </w:r>
          </w:p>
          <w:p w:rsidR="006B05F7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базі ступенів «бакалавр», «магістр» або ОКР «спеціаліст»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університет м</w:t>
            </w:r>
            <w:r w:rsidRPr="00A6606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ає право визнати та перезарахувати кредити ЄКТС, отримані в межах попередньої освітньої програми, обсягом не більше ніж </w:t>
            </w:r>
            <w:r w:rsidRPr="00E70A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120 к</w:t>
            </w:r>
            <w:r w:rsidRPr="00A660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редитів ЄКТС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6B05F7" w:rsidRPr="00CE345A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6CE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 вступі на базі ступеня «бакалавр» за іншими спеціальностями може бути визнано та перезараховано результати навчання, отримані в межах попередньої освітньої програми обсягом не більше ніж 90 кредитів ЄКТС.</w:t>
            </w:r>
          </w:p>
        </w:tc>
      </w:tr>
      <w:tr w:rsidR="006B05F7" w:rsidRPr="00A66066" w:rsidTr="00E600E1">
        <w:trPr>
          <w:gridAfter w:val="1"/>
          <w:wAfter w:w="7" w:type="dxa"/>
          <w:trHeight w:val="235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7" w:rsidRPr="00A66066" w:rsidRDefault="006B05F7" w:rsidP="00E600E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Мова(и) викладання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F7" w:rsidRPr="00A66066" w:rsidRDefault="006B05F7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6B05F7" w:rsidRPr="00A66066" w:rsidTr="00E600E1">
        <w:trPr>
          <w:gridAfter w:val="1"/>
          <w:wAfter w:w="7" w:type="dxa"/>
          <w:trHeight w:val="341"/>
        </w:trPr>
        <w:tc>
          <w:tcPr>
            <w:tcW w:w="3324" w:type="dxa"/>
            <w:gridSpan w:val="2"/>
            <w:vAlign w:val="center"/>
          </w:tcPr>
          <w:p w:rsidR="006B05F7" w:rsidRPr="00A66066" w:rsidRDefault="006B05F7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6138" w:type="dxa"/>
            <w:vAlign w:val="center"/>
          </w:tcPr>
          <w:p w:rsidR="006B05F7" w:rsidRPr="00CE345A" w:rsidRDefault="006B05F7" w:rsidP="00E600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A90809">
              <w:rPr>
                <w:rFonts w:ascii="Times New Roman" w:hAnsi="Times New Roman"/>
                <w:sz w:val="24"/>
                <w:szCs w:val="24"/>
                <w:lang w:val="uk-UA"/>
              </w:rPr>
              <w:t>о заміни новою</w:t>
            </w:r>
          </w:p>
        </w:tc>
      </w:tr>
      <w:tr w:rsidR="00FE0769" w:rsidRPr="000A1529" w:rsidTr="00E600E1">
        <w:trPr>
          <w:gridAfter w:val="1"/>
          <w:wAfter w:w="7" w:type="dxa"/>
          <w:trHeight w:val="341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69" w:rsidRPr="00A66066" w:rsidRDefault="00FE0769" w:rsidP="00FE07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Інтернет-адреса постійного розміщення освітньої програми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69" w:rsidRPr="00FE0769" w:rsidRDefault="000D544C" w:rsidP="00E600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="00FE0769" w:rsidRPr="00FE0769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https://op.stu.cn.ua/view/total_view.php</w:t>
              </w:r>
            </w:hyperlink>
          </w:p>
        </w:tc>
      </w:tr>
      <w:tr w:rsidR="00FE0769" w:rsidRPr="00A66066" w:rsidTr="00FE0769">
        <w:trPr>
          <w:trHeight w:val="173"/>
        </w:trPr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 освітньої програми</w:t>
            </w:r>
          </w:p>
        </w:tc>
      </w:tr>
      <w:tr w:rsidR="00FE0769" w:rsidRPr="00A66066" w:rsidTr="00FE0769"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фахівців у галузі філософії з акцентом на використання соціогуманітарних технологій для аналізу, прогнозування суспільно-політичних процесів, прийняття і реалізації рішень та програм місцевого і регіонального розвитку, розв’язання складних спеціалізованих задач та практичних проблем в гуманітарно-філософській галузі в контексті вирішення глобальних проблем світу, що змінюється.</w:t>
            </w:r>
          </w:p>
        </w:tc>
      </w:tr>
      <w:tr w:rsidR="00FE0769" w:rsidRPr="00A66066" w:rsidTr="00FE0769"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 освітньої програми</w:t>
            </w:r>
          </w:p>
        </w:tc>
      </w:tr>
      <w:tr w:rsidR="00FE0769" w:rsidRPr="000A1529" w:rsidTr="00FE0769">
        <w:trPr>
          <w:trHeight w:val="6872"/>
        </w:trPr>
        <w:tc>
          <w:tcPr>
            <w:tcW w:w="3246" w:type="dxa"/>
          </w:tcPr>
          <w:p w:rsidR="00FE0769" w:rsidRPr="00A66066" w:rsidRDefault="00FE0769" w:rsidP="00E600E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>Предметна область (галузь знань, спеціальність)</w:t>
            </w:r>
          </w:p>
        </w:tc>
        <w:tc>
          <w:tcPr>
            <w:tcW w:w="6223" w:type="dxa"/>
            <w:gridSpan w:val="3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 – 03 «Гуманітарні науки»</w:t>
            </w:r>
          </w:p>
          <w:p w:rsidR="00FE0769" w:rsidRPr="00A90809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 – 033 «Філософія»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Об’єкти вивчення та діяльності: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філософські питання і вчення в історичному розвитку та системно-теоретичному вигляді; вплив філософських ідей на розвиток людини, суспільства, культури.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Цілі навчання: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фахівців здатних розв’язувати складні спеціалізовані задачі та практичні проблеми у сфері філософії і гуманітаристики та у процесі навчання, що характеризуються комплексністю та невизначеністю умов і передбачають системне опанування основ філософії, обізнаність в існуючих філософських школах,  традиціях, ученнях, методологіях, застосування теорій і методів філософії та гуманітаристики.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Теоретичний зміст предметної області: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комплекс ідей, понять, категорій, теорій, концепцій, принципів, методів філософії та гуманітаристики; функціонування і трансформація інтелектуальних практик.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Методи, методики та технології: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філософські і загальнонаукові методи, методологічні підходи сучасної філософії, поширення та презентації результатів досліджень.</w:t>
            </w:r>
          </w:p>
          <w:p w:rsidR="00FE0769" w:rsidRPr="00A66066" w:rsidRDefault="00FE0769" w:rsidP="00E600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Інструментарій та обладнання: </w:t>
            </w:r>
            <w:r w:rsidRPr="00A90809">
              <w:rPr>
                <w:rFonts w:ascii="Times New Roman" w:hAnsi="Times New Roman"/>
                <w:sz w:val="24"/>
                <w:szCs w:val="24"/>
                <w:lang w:val="uk-UA"/>
              </w:rPr>
              <w:t>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часні інформаційно-комунікаційні системи, технології та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обладнання,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необхідні для застосовування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професійній діяльності.</w:t>
            </w:r>
          </w:p>
        </w:tc>
      </w:tr>
      <w:tr w:rsidR="00FE0769" w:rsidRPr="000A1529" w:rsidTr="00FE0769">
        <w:trPr>
          <w:trHeight w:val="1367"/>
        </w:trPr>
        <w:tc>
          <w:tcPr>
            <w:tcW w:w="3246" w:type="dxa"/>
            <w:vAlign w:val="center"/>
          </w:tcPr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Орієнтація освітньої програми</w:t>
            </w: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  <w:vAlign w:val="center"/>
          </w:tcPr>
          <w:p w:rsidR="00FE0769" w:rsidRPr="002B43E0" w:rsidRDefault="00FE0769" w:rsidP="00E600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Освітньо-професійна програма спрямована на формування у здобувачів вищої освіти аналітичних здібностей, загальних та спеціальних компетентностей для розв’язання складних спеціалізованих задач та проблем у галузі філософії та гуманітаристики. </w:t>
            </w:r>
          </w:p>
        </w:tc>
      </w:tr>
      <w:tr w:rsidR="00FE0769" w:rsidRPr="000A1529" w:rsidTr="00FE0769">
        <w:tc>
          <w:tcPr>
            <w:tcW w:w="3246" w:type="dxa"/>
            <w:vAlign w:val="center"/>
          </w:tcPr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Основний фокус освітньої програми та спеціалізації</w:t>
            </w: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  <w:vAlign w:val="center"/>
          </w:tcPr>
          <w:p w:rsidR="00FE0769" w:rsidRPr="00A66066" w:rsidRDefault="00FE0769" w:rsidP="00E60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Загальна вища освіта у галузі філософії передбачає акцент на соціогуманітарній, суспільно-політичній та експертно-аналітичній підготовці, що надає можливість ефективно виконувати професійні завдання; спираючись на теоретико-методологічні засади філософії, об’єктивно, науково обґрунтовано стратегічно і тактично вивірено організовувати соціогуманітарну діяльність в умовах розбудови громадянського суспільства в Україні; виходячи із регіональних та національних особливостей,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тенденцій у загальній композиції міжнародних відносин. розташування регіону на кордоні трьох держав. Досягнення цих цілей дозволить випускникам НУ «Чернігівська політехніка» стати конкурентоспроможними фахівцями у аналітиці суспільно-політичних процесів на локальному, регіональному, національному  та глобальному рівнях.</w:t>
            </w:r>
          </w:p>
          <w:p w:rsidR="00FE0769" w:rsidRDefault="00FE0769" w:rsidP="00E60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Ключові слова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: критичне мислення, філософія, суспільно-політична аналітика, суспільно-політичні процеси, соціогуманітарні технології, філософська методологія.</w:t>
            </w:r>
          </w:p>
          <w:p w:rsidR="00F63DF9" w:rsidRPr="00F63DF9" w:rsidRDefault="00F63DF9" w:rsidP="00E60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E0769" w:rsidRPr="000A1529" w:rsidTr="00FE0769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Особливості програми</w:t>
            </w: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69" w:rsidRPr="00A66066" w:rsidRDefault="00FE0769" w:rsidP="00E60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Зорієнтована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вирішення теоретичних і практичних завдань державного, регіонального, місцевого рівнів, соціогуманітарного моніторингу в умовах децентралізації влади, реформи органів місцевого самоврядування, розбудови громадянського суспільства та відновлення України.</w:t>
            </w:r>
          </w:p>
          <w:p w:rsidR="00FE0769" w:rsidRDefault="00FE0769" w:rsidP="00E60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Освітню діяльність за програмою спрямовано на отримання знань та професійних навичок з інноваційних соціогуманітарних технологій та їх застосування в соціально-гуманітарній та суспільно-політичній сферах.</w:t>
            </w:r>
          </w:p>
          <w:p w:rsidR="00F63DF9" w:rsidRPr="00F63DF9" w:rsidRDefault="00F63DF9" w:rsidP="00E600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E0769" w:rsidRPr="000A1529" w:rsidTr="00F63DF9">
        <w:trPr>
          <w:trHeight w:val="477"/>
        </w:trPr>
        <w:tc>
          <w:tcPr>
            <w:tcW w:w="9469" w:type="dxa"/>
            <w:gridSpan w:val="4"/>
          </w:tcPr>
          <w:p w:rsidR="00FE0769" w:rsidRPr="00A66066" w:rsidRDefault="00FE0769" w:rsidP="00E60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Придатність випускників до працевлаштування та подальшого навчання</w:t>
            </w:r>
          </w:p>
        </w:tc>
      </w:tr>
      <w:tr w:rsidR="00FE0769" w:rsidRPr="000A1529" w:rsidTr="00FE0769">
        <w:tc>
          <w:tcPr>
            <w:tcW w:w="3246" w:type="dxa"/>
            <w:vAlign w:val="center"/>
          </w:tcPr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Придатність до працевлаштування </w:t>
            </w: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  <w:vAlign w:val="center"/>
          </w:tcPr>
          <w:p w:rsidR="00AD3199" w:rsidRPr="00AD3199" w:rsidRDefault="00AD3199" w:rsidP="00AD3199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Працевлаштування в освітніх, академічних і науково-дослідницьких закладах різної форми власності; органах державної влади та місцевого самоврядування; консалтингових та інформаційно-аналітичних інституціях; друкованих та електронних засобах масової інформації, рекламних та </w:t>
            </w: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PR</w:t>
            </w: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-агенціях; всеукраїнських і міжнародних організаціях, метою яких є розвиток демократії та розбудова громадянського суспільства; закладах соціокультурної сфери (бібліотеки, музеї), громадських організаціях, політичних партіях.</w:t>
            </w:r>
          </w:p>
          <w:p w:rsidR="00AD3199" w:rsidRPr="00AD3199" w:rsidRDefault="00AD3199" w:rsidP="00AD3199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Бакалавр філософії може працювати за професіями відповідно до Національного класифікатора професій України від 01.11.2010: 2443.2 Експерт із суспільно-політичних питань (професійна назва роботи – 2443.2 Філософ), 2443.2,</w:t>
            </w: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Політичний оглядач, 2433.2 Аналітик консолідованої інформації,</w:t>
            </w: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3436 Помічник керівника.</w:t>
            </w:r>
          </w:p>
          <w:p w:rsidR="00F63DF9" w:rsidRPr="00AD3199" w:rsidRDefault="00AD3199" w:rsidP="00AD3199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D319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Випускники програми можуть здійснювати види економічної діяльності, що відповідають ДК 009:2005 (КВЕД): дослідження та експериментальні розробки у галузі суспільних та гуманітарних наук; діяльність у сфері зв'язків із громадськістю; дослідження кон’юнктури ринку та виявлення суспільної думки тощо.</w:t>
            </w:r>
          </w:p>
        </w:tc>
      </w:tr>
      <w:tr w:rsidR="00FE0769" w:rsidRPr="00C1079F" w:rsidTr="00F63DF9">
        <w:trPr>
          <w:trHeight w:val="1283"/>
        </w:trPr>
        <w:tc>
          <w:tcPr>
            <w:tcW w:w="3246" w:type="dxa"/>
            <w:vAlign w:val="center"/>
          </w:tcPr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6223" w:type="dxa"/>
            <w:gridSpan w:val="3"/>
            <w:vAlign w:val="center"/>
          </w:tcPr>
          <w:p w:rsidR="00FE0769" w:rsidRPr="00C1079F" w:rsidRDefault="00FE0769" w:rsidP="00E600E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продовжити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навчання за програмою другого (магістерського) рівня вищої освіти. Набуття додаткових кваліфікацій у системі післядипломної освіти.</w:t>
            </w:r>
          </w:p>
        </w:tc>
      </w:tr>
      <w:tr w:rsidR="00FE0769" w:rsidRPr="00A66066" w:rsidTr="00F63DF9">
        <w:trPr>
          <w:trHeight w:val="292"/>
        </w:trPr>
        <w:tc>
          <w:tcPr>
            <w:tcW w:w="9469" w:type="dxa"/>
            <w:gridSpan w:val="4"/>
            <w:vAlign w:val="center"/>
          </w:tcPr>
          <w:p w:rsidR="00FE0769" w:rsidRPr="00A66066" w:rsidRDefault="00FE0769" w:rsidP="00F63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Викладання та оцінювання</w:t>
            </w:r>
          </w:p>
        </w:tc>
      </w:tr>
      <w:tr w:rsidR="00FE0769" w:rsidRPr="000A1529" w:rsidTr="00FE0769">
        <w:trPr>
          <w:trHeight w:val="2069"/>
        </w:trPr>
        <w:tc>
          <w:tcPr>
            <w:tcW w:w="3246" w:type="dxa"/>
            <w:vAlign w:val="center"/>
          </w:tcPr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Викладання та навчання</w:t>
            </w: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  <w:vAlign w:val="center"/>
          </w:tcPr>
          <w:p w:rsidR="00FE0769" w:rsidRPr="00A66066" w:rsidRDefault="00FE0769" w:rsidP="00E600E1">
            <w:pPr>
              <w:pStyle w:val="Default"/>
              <w:ind w:firstLine="21"/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>С</w:t>
            </w:r>
            <w:r w:rsidRPr="00A66066">
              <w:rPr>
                <w:lang w:val="uk-UA"/>
              </w:rPr>
              <w:t xml:space="preserve">тудентоцентроване навчання, </w:t>
            </w:r>
            <w:r w:rsidRPr="00A66066">
              <w:rPr>
                <w:color w:val="auto"/>
                <w:lang w:val="uk-UA"/>
              </w:rPr>
              <w:t>самонавчання, навчання впродовж життя, проблемно-орієнтоване навчання, інтерактивне навчання, навчання через практику.</w:t>
            </w:r>
          </w:p>
          <w:p w:rsidR="00FE0769" w:rsidRPr="00A66066" w:rsidRDefault="00FE0769" w:rsidP="00E600E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проводиться у формі: лекцій із застосуванням мультимедійного обладнання, семінарських і практичних занять, тренінгів, виконання курсових робіт, самостійної та індивідуальної роботи, консультацій з викладачами, проходження навчальної та виробничої практик.</w:t>
            </w:r>
          </w:p>
        </w:tc>
      </w:tr>
      <w:tr w:rsidR="00FE0769" w:rsidRPr="00AD3199" w:rsidTr="00FE0769">
        <w:tc>
          <w:tcPr>
            <w:tcW w:w="3246" w:type="dxa"/>
          </w:tcPr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</w:tcPr>
          <w:p w:rsidR="00FE0769" w:rsidRPr="00A66066" w:rsidRDefault="00FE0769" w:rsidP="00E600E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Контрольні заходи містять поточний та підсумковий контроль. </w:t>
            </w:r>
          </w:p>
          <w:p w:rsidR="00FE0769" w:rsidRPr="00A66066" w:rsidRDefault="00FE0769" w:rsidP="00E600E1">
            <w:pPr>
              <w:pStyle w:val="Default"/>
              <w:ind w:firstLine="21"/>
              <w:jc w:val="both"/>
              <w:rPr>
                <w:color w:val="auto"/>
                <w:lang w:val="uk-UA"/>
              </w:rPr>
            </w:pPr>
            <w:r w:rsidRPr="00A66066">
              <w:rPr>
                <w:color w:val="auto"/>
                <w:lang w:val="uk-UA"/>
              </w:rPr>
              <w:t xml:space="preserve">Система оцінювання знань здобувачів вищої освіти регламентується та здійснюється відповідно до «Положення про поточне та підсумкове оцінювання знань здобувачів вищої освіти Національного університету «Чернігівська політехніка». </w:t>
            </w:r>
          </w:p>
          <w:p w:rsidR="00FE0769" w:rsidRPr="00A66066" w:rsidRDefault="00FE0769" w:rsidP="00E600E1">
            <w:pPr>
              <w:pStyle w:val="Default"/>
              <w:ind w:firstLine="21"/>
              <w:jc w:val="both"/>
              <w:rPr>
                <w:color w:val="auto"/>
                <w:lang w:val="uk-UA"/>
              </w:rPr>
            </w:pPr>
            <w:r w:rsidRPr="00A66066">
              <w:rPr>
                <w:lang w:val="uk-UA"/>
              </w:rPr>
              <w:t>Оцінювання навчальних досягнень здобувачів вищої освіти здійснюється: за 4-бальною національною шкалою (відмінно, добре, задовільно, незадовільно); 100</w:t>
            </w:r>
            <w:r w:rsidRPr="00A66066">
              <w:rPr>
                <w:lang w:val="uk-UA"/>
              </w:rPr>
              <w:noBreakHyphen/>
              <w:t>бальною шкалою ECTS (А, В, С, D, E, FX).</w:t>
            </w:r>
          </w:p>
        </w:tc>
      </w:tr>
      <w:tr w:rsidR="00FE0769" w:rsidRPr="00A66066" w:rsidTr="00FE0769"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6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компетентності</w:t>
            </w:r>
          </w:p>
        </w:tc>
      </w:tr>
      <w:tr w:rsidR="00FE0769" w:rsidRPr="000A1529" w:rsidTr="00FE0769">
        <w:trPr>
          <w:trHeight w:val="1315"/>
        </w:trPr>
        <w:tc>
          <w:tcPr>
            <w:tcW w:w="3246" w:type="dxa"/>
            <w:vAlign w:val="center"/>
          </w:tcPr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Інтегральна компетентність</w:t>
            </w:r>
          </w:p>
          <w:p w:rsidR="00FE0769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63DF9" w:rsidRPr="00F63DF9" w:rsidRDefault="00F63DF9" w:rsidP="00E600E1">
            <w:pP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223" w:type="dxa"/>
            <w:gridSpan w:val="3"/>
            <w:vAlign w:val="center"/>
          </w:tcPr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спеціалізовані задачі та практичні проблеми у галузі філософії і гуманітаристики та у процесі навчання, що передбачає застосування філософських теорій та методів і характеризується комплексністю та невизначеністю умов.</w:t>
            </w:r>
          </w:p>
        </w:tc>
      </w:tr>
      <w:tr w:rsidR="00FE0769" w:rsidRPr="000A1529" w:rsidTr="00FE0769">
        <w:tc>
          <w:tcPr>
            <w:tcW w:w="3246" w:type="dxa"/>
            <w:vAlign w:val="center"/>
          </w:tcPr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Загальні компетентності (ЗК)</w:t>
            </w: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  <w:vAlign w:val="center"/>
          </w:tcPr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ЗК1.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до абстрактного мислення, аналізу і синтезу. 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ЗК2.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вчитися й оволодівати сучасними знаннями.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ЗК3.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до пошуку та аналізу інформації з різних джерел.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ЗК4.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бути критичним і самокритичним. 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ЗК5.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проведення досліджень на відповідному рівні.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ЗК6.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застосовувати знання у практичних ситуаціях. 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ЗК7.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спілкуватися державною мовою як усно, так і письмово. 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ЗК8.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спілкуватися іноземною мовою.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ЗК9.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до міжособистісної взаємодії, здатність працювати в команді.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ЗК10.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працювати автономно.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ЗК11.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Цінування та повага різноманітності та мультикультурності.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ЗК12.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діяти на підставі етичних міркувань (мотивів).</w:t>
            </w:r>
          </w:p>
          <w:p w:rsidR="00FE0769" w:rsidRPr="00A66066" w:rsidRDefault="00FE0769" w:rsidP="00E600E1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ЗК13.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його сталого</w:t>
            </w:r>
            <w:r w:rsidRPr="00A660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розвитку, верховенства права, прав і свобод людини і громадянина в Україні.</w:t>
            </w:r>
          </w:p>
          <w:p w:rsidR="00FE0769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ЗК14.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FE0769" w:rsidRPr="00FB0B9A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0B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ЗК15. </w:t>
            </w:r>
            <w:r w:rsidRPr="00FB0B9A">
              <w:rPr>
                <w:rStyle w:val="normaltextrun"/>
                <w:rFonts w:ascii="Times New Roman" w:hAnsi="Times New Roman"/>
                <w:sz w:val="24"/>
                <w:szCs w:val="24"/>
                <w:lang w:val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недоброчесності»</w:t>
            </w:r>
            <w:r>
              <w:rPr>
                <w:rStyle w:val="normaltextrun"/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ЗК16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A660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Здатність щодо ініціативності, відповідальності та навичок до безпечної діяльності відповідно до майбутнього профілю роботи, галузевих норм і правил, а також необхідного рівня індивідуального та колективного рівня безпеки у надзвичайних ситуаціях.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К17</w:t>
            </w: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A66066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660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Здатність використовувати інформаційні </w:t>
            </w:r>
            <w:r w:rsidRPr="00A66066">
              <w:rPr>
                <w:sz w:val="24"/>
                <w:szCs w:val="24"/>
                <w:shd w:val="clear" w:color="auto" w:fill="FFFFFF"/>
                <w:lang w:val="uk-UA"/>
              </w:rPr>
              <w:t xml:space="preserve">та </w:t>
            </w:r>
            <w:r w:rsidRPr="00A660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комунікаційні технології.</w:t>
            </w:r>
            <w:r w:rsidRPr="00A66066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FE0769" w:rsidRPr="000A1529" w:rsidTr="00FE0769">
        <w:tc>
          <w:tcPr>
            <w:tcW w:w="3246" w:type="dxa"/>
            <w:vAlign w:val="center"/>
          </w:tcPr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Спеціальні (фахові) компетентності (СК)</w:t>
            </w: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  <w:vAlign w:val="center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СК1.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Усвідомлення сенсу філософії, її дисциплінарного розмаїття та місця в системі культури. 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СК2.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виокремлювати специфіку філософського знання та змістові відмінності філософії від інших форм мислення.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СК3.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використовувати в професійній діяльності знання про розвиток основних філософських ідей, учень та напрямків.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СК4.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Усвідомлення особливостей і місця вітчизняної інтелектуально-філософської традиції у світовій.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СК5.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сучасні філософські проблеми та вчення.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СК6.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викладати міркування послідовно, логічно, систематично та аргументовано. 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СК7.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аналізувати міркування та робити ґрунтовні смислові узагальнення, висновки.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оперувати філософською термінологією для розв’язання професійних завдань. 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СК9.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в професійній діяльності філософські методи і підходи.</w:t>
            </w:r>
          </w:p>
          <w:p w:rsidR="00FE0769" w:rsidRPr="00A66066" w:rsidRDefault="00FE0769" w:rsidP="00E600E1">
            <w:p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СК10.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аналізувати та коментувати літературу з філософської, соціокультурної та загальнонаукової проблематики.</w:t>
            </w:r>
          </w:p>
          <w:p w:rsidR="00FE0769" w:rsidRPr="00A66066" w:rsidRDefault="00FE0769" w:rsidP="00E600E1">
            <w:p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СК11.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застосовувати в професійній діяльності знання про засади, розвиток і сучасний стан наукового та гуманітарного знання.</w:t>
            </w:r>
          </w:p>
          <w:p w:rsidR="00FE0769" w:rsidRPr="00A66066" w:rsidRDefault="00FE0769" w:rsidP="00E600E1">
            <w:p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СК12.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дотримуватися в професійній діяльності норм інтелектуальної доброчесності.</w:t>
            </w:r>
          </w:p>
          <w:p w:rsidR="00FE0769" w:rsidRPr="00A66066" w:rsidRDefault="00FE0769" w:rsidP="00E600E1">
            <w:pPr>
              <w:tabs>
                <w:tab w:val="left" w:pos="8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СК13.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брати участь у наукових та прикладних дослідженнях у галузі філософії.</w:t>
            </w:r>
          </w:p>
          <w:p w:rsidR="00FE0769" w:rsidRPr="00A66066" w:rsidRDefault="00FE0769" w:rsidP="00E600E1">
            <w:pPr>
              <w:pStyle w:val="11"/>
              <w:widowControl w:val="0"/>
              <w:shd w:val="clear" w:color="auto" w:fill="FFFFFF"/>
              <w:tabs>
                <w:tab w:val="left" w:pos="-16"/>
              </w:tabs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СК14.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брати участь в інтелектуальних дискусіях на засадах діалогу, відкритості й толерантності.</w:t>
            </w:r>
          </w:p>
          <w:p w:rsidR="00FE0769" w:rsidRPr="00A66066" w:rsidRDefault="00FE0769" w:rsidP="00E600E1">
            <w:pPr>
              <w:pStyle w:val="11"/>
              <w:widowControl w:val="0"/>
              <w:shd w:val="clear" w:color="auto" w:fill="FFFFFF"/>
              <w:tabs>
                <w:tab w:val="left" w:pos="495"/>
                <w:tab w:val="left" w:pos="1026"/>
              </w:tabs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СК15.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використовувати в професійній діяльності філософське знання для визначення стратегій і якісних характеристик перетворень в соціумі та політикумі.</w:t>
            </w:r>
          </w:p>
          <w:p w:rsidR="00FE0769" w:rsidRPr="00A66066" w:rsidRDefault="00FE0769" w:rsidP="00E600E1">
            <w:pPr>
              <w:pStyle w:val="11"/>
              <w:widowControl w:val="0"/>
              <w:shd w:val="clear" w:color="auto" w:fill="FFFFFF"/>
              <w:tabs>
                <w:tab w:val="left" w:pos="495"/>
                <w:tab w:val="left" w:pos="1026"/>
              </w:tabs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СК16.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використовувати соціогуманітарні технології для аналізу і прогнозування суспільно-політичних процесів на місцевому, регіональному та глобальному рівні. </w:t>
            </w:r>
          </w:p>
          <w:p w:rsidR="00FE0769" w:rsidRPr="00A66066" w:rsidRDefault="00FE0769" w:rsidP="00E600E1">
            <w:pPr>
              <w:pStyle w:val="11"/>
              <w:widowControl w:val="0"/>
              <w:shd w:val="clear" w:color="auto" w:fill="FFFFFF"/>
              <w:tabs>
                <w:tab w:val="left" w:pos="495"/>
                <w:tab w:val="left" w:pos="1026"/>
              </w:tabs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СК.17.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визначати та формулювати ключові проблеми, пов’язані з розвитком об’єднаних територіальних громад, критично мислити при обґрунтуванні, прийнятті рішень та реалізації програм їх розвитку.</w:t>
            </w:r>
          </w:p>
        </w:tc>
      </w:tr>
      <w:tr w:rsidR="00FE0769" w:rsidRPr="00A66066" w:rsidTr="00FE0769"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7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 (ПРН)</w:t>
            </w:r>
          </w:p>
        </w:tc>
      </w:tr>
      <w:tr w:rsidR="00FE0769" w:rsidRPr="000A1529" w:rsidTr="00FE0769">
        <w:trPr>
          <w:trHeight w:val="1836"/>
        </w:trPr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Розуміти сенс філософії, її місце в системі культури.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ПРН2.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Розуміти розмаїття та специфіку філософських дисциплін, знати філософську термінологію.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ПРН3.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Знати основні етапи, напрямки в історії світової та вітчизняної філософії.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ПРН4.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Аналізувати та коментувати літературу з філософської, соціокультурної та загальногуманітарної проблематики.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ПРН5.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Спілкуватися з професійних питань державною та іноземною мовами усно й письмово, використовувати їх для організації ефективної міжкультурної комунікації.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ПРН6.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Мати обізнаність щодо основних напрямів, тенденцій, проблематики сучасної філософії.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ПРН7.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Розуміти сучасну наукову картину світу, її основні проблеми та суперечності.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ПРН8.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Мати обізнаність у головних філософських методах і підходах, розуміти етико-практичну значущість філософського знання.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ПРН9.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Мати навички написання філософських текстів.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ПРН10.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Мати навички реферування, систематизованого огляду та порівняльного аналізу філософської та загальнонаукової літератури.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ПРН11.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Вміти аналізувати міркування та робити ґрунтовні смислові узагальнення, висновки.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ПРН12.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Вміти викладати власні міркування послідовно, логічно, систематично та аргументовано.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ПРН13.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Критично оцінювати власну позицію та знання, порівнювати і перевіряти отримані результати.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ПРН14.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Уникати симуляцій, плагіату та інших виявів академічної недоброчесності</w:t>
            </w:r>
            <w:r w:rsidRPr="00A66066">
              <w:rPr>
                <w:sz w:val="24"/>
                <w:szCs w:val="24"/>
                <w:lang w:val="uk-UA"/>
              </w:rPr>
              <w:t xml:space="preserve"> 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у сфері професійної діяльності або навчання.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ПРН15.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Мати навички ведення інтелектуальних дискусій на засадах діалогу, відкритості й толерантності.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ПРН16.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Вміти застосовувати загальногуманітарні та філософські знання в різних сферах життєдіяльності.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ПРН17.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Мати навички участі в наукових та прикладних дослідженнях у галузі філософії.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ПРН18.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</w:p>
          <w:p w:rsidR="00FE0769" w:rsidRPr="00A66066" w:rsidRDefault="00FE0769" w:rsidP="00E600E1">
            <w:pPr>
              <w:pStyle w:val="11"/>
              <w:widowControl w:val="0"/>
              <w:shd w:val="clear" w:color="auto" w:fill="FFFFFF"/>
              <w:tabs>
                <w:tab w:val="left" w:pos="495"/>
                <w:tab w:val="left" w:pos="1026"/>
              </w:tabs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ПРН19. 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Здатність до вирішення професійних задач діяльності, пов’язаних з забезпеченням життя, здоров’я і працездатності під час роботи, оцінити середовище перебування щодо особистої безпеки, безпеки колективу, суспільства, провести моніторинг небезпечних ситуацій та обґрунтувати головні підходи та засоби збереження життя, здоров’я та захисту працівників в умовах загрози і виникнення небезпечних та надзвичайних ситуацій.</w:t>
            </w:r>
          </w:p>
          <w:p w:rsidR="00FE0769" w:rsidRPr="00A66066" w:rsidRDefault="00FE0769" w:rsidP="00E600E1">
            <w:pPr>
              <w:pStyle w:val="11"/>
              <w:widowControl w:val="0"/>
              <w:shd w:val="clear" w:color="auto" w:fill="FFFFFF"/>
              <w:tabs>
                <w:tab w:val="left" w:pos="495"/>
                <w:tab w:val="left" w:pos="1026"/>
              </w:tabs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ПРН20</w:t>
            </w:r>
            <w:r w:rsidRPr="00C1079F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.</w:t>
            </w:r>
            <w:r w:rsidRPr="00C1079F"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Вміти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 використовувати різні види та форми рухової активності для активного </w:t>
            </w:r>
            <w:r w:rsidRPr="00A66066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lastRenderedPageBreak/>
              <w:t>відпочинку та ведення здорового способу життя з метою збереження та зміцнення власного здоров’я; дотримуватись гігієнічних вимог у процесі оздоровлення і тренувань; використовувати природні чинники з метою зміцнення здоров’я, підвищення працездатності та стійкості до захворювань.</w:t>
            </w:r>
          </w:p>
          <w:p w:rsidR="00FE0769" w:rsidRPr="00A66066" w:rsidRDefault="00FE0769" w:rsidP="00E600E1">
            <w:pPr>
              <w:pStyle w:val="11"/>
              <w:widowControl w:val="0"/>
              <w:shd w:val="clear" w:color="auto" w:fill="FFFFFF"/>
              <w:tabs>
                <w:tab w:val="left" w:pos="495"/>
                <w:tab w:val="left" w:pos="1026"/>
              </w:tabs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ПРН21.</w:t>
            </w:r>
            <w:r w:rsidRPr="00A66066">
              <w:rPr>
                <w:lang w:val="uk-UA"/>
              </w:rPr>
              <w:t xml:space="preserve"> </w:t>
            </w:r>
            <w:r w:rsidRPr="00A66066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Вміти</w:t>
            </w: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66066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виконувати експертні, дорадчі й консультативні функції при аналізі та прогнозуванні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суспільно-політичних процесів на місцевому, регіональному та глобальному рівні. 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ПРН22.</w:t>
            </w:r>
            <w:r w:rsidRPr="00A66066">
              <w:rPr>
                <w:lang w:val="uk-UA"/>
              </w:rPr>
              <w:t xml:space="preserve"> </w:t>
            </w:r>
            <w:r w:rsidRPr="00A66066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Мати навички розробляти аналітичні документи,</w:t>
            </w: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66066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рекомендації та стратегії діяльності для суб’єктів</w:t>
            </w: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Pr="00A66066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суспільно-політичних процесів: політиків, об’єднаних територіальних громад, неурядових громадських організацій тощо.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ПРН23. </w:t>
            </w:r>
            <w:r w:rsidRPr="00A66066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>Використовувати інформаційно-комп’ютерні програми, доступні технології і бази даних, які необхідні у професійній діяльності.</w:t>
            </w:r>
            <w:r w:rsidRPr="00A66066">
              <w:rPr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E0769" w:rsidRPr="00A66066" w:rsidTr="00FE0769">
        <w:trPr>
          <w:trHeight w:val="213"/>
        </w:trPr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FE0769" w:rsidRPr="000A1529" w:rsidTr="00FE0769">
        <w:trPr>
          <w:trHeight w:val="1836"/>
        </w:trPr>
        <w:tc>
          <w:tcPr>
            <w:tcW w:w="3246" w:type="dxa"/>
            <w:vAlign w:val="center"/>
          </w:tcPr>
          <w:p w:rsidR="00FE0769" w:rsidRPr="00A66066" w:rsidRDefault="00FE0769" w:rsidP="00E600E1">
            <w:pPr>
              <w:pStyle w:val="Default"/>
              <w:rPr>
                <w:b/>
                <w:bCs/>
                <w:lang w:val="uk-UA"/>
              </w:rPr>
            </w:pPr>
            <w:r w:rsidRPr="00A66066">
              <w:rPr>
                <w:b/>
                <w:bCs/>
                <w:lang w:val="uk-UA"/>
              </w:rPr>
              <w:t xml:space="preserve">Кадрове </w:t>
            </w: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забезпечення</w:t>
            </w: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 здійснюється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кваліфікованими фахівцями, які забезпечують належні умови </w:t>
            </w:r>
            <w:r w:rsidRPr="003A655C">
              <w:rPr>
                <w:rFonts w:ascii="Times New Roman" w:hAnsi="Times New Roman"/>
                <w:sz w:val="24"/>
                <w:szCs w:val="24"/>
                <w:lang w:val="uk-UA"/>
              </w:rPr>
              <w:t>для систематичного і ґрунтовного оволодіння здобувачами вищої освіти теорією, практичними навичками, сприяють розвитку їх здібностей, підвищенню загальнокультурного рівня, дозволяють здобувачам вищої освіти одержати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знання, необхідні для їх подальшої професійної діяльності. </w:t>
            </w:r>
          </w:p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Якісний склад науково-педагогічних працівників повністю відповідає Ліцензійним умовам провадження освітньої діяльності та забезпечує реалізацію програми підготовки фахівців. Усі науково-педагогічні працівники мають академічну та професійну кваліфікацію, що відповідає навчальним дисциплінам, викладання яких вони забезпечують.</w:t>
            </w:r>
          </w:p>
        </w:tc>
      </w:tr>
      <w:tr w:rsidR="00FE0769" w:rsidRPr="000A1529" w:rsidTr="00FE0769">
        <w:trPr>
          <w:trHeight w:val="2261"/>
        </w:trPr>
        <w:tc>
          <w:tcPr>
            <w:tcW w:w="3246" w:type="dxa"/>
            <w:vAlign w:val="center"/>
          </w:tcPr>
          <w:p w:rsidR="00FE0769" w:rsidRPr="00A66066" w:rsidRDefault="00FE0769" w:rsidP="00E600E1">
            <w:pPr>
              <w:pStyle w:val="Default"/>
              <w:rPr>
                <w:b/>
                <w:bCs/>
                <w:lang w:val="uk-UA"/>
              </w:rPr>
            </w:pPr>
            <w:r w:rsidRPr="00A66066">
              <w:rPr>
                <w:b/>
                <w:bCs/>
                <w:lang w:val="uk-UA"/>
              </w:rPr>
              <w:t xml:space="preserve">Матеріально-технічне </w:t>
            </w: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забезпечення</w:t>
            </w: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FE0769" w:rsidRPr="00A66066" w:rsidRDefault="00FE0769" w:rsidP="00E600E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23" w:type="dxa"/>
            <w:gridSpan w:val="3"/>
          </w:tcPr>
          <w:p w:rsidR="00FE0769" w:rsidRPr="00A66066" w:rsidRDefault="00FE0769" w:rsidP="00E600E1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Освітній процес здійснюється в обладнаних аудиторіях і лабораторіях, які відповідають санітарно-технічним нормам, оснащені сучасним навчальним обладнанням, мультимедійною і комп’ютерною технікою та спеціальним програмним забезпеченням. Є локальні комп’ютерні мережі та точки бездротового доступу до мережі Інтернет. </w:t>
            </w:r>
          </w:p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Наявна необхідна соціально-побутова інфраструктура, кількість місць в гуртожитках відповідає вимогам.</w:t>
            </w:r>
          </w:p>
        </w:tc>
      </w:tr>
      <w:tr w:rsidR="00FE0769" w:rsidRPr="000A1529" w:rsidTr="00FE0769">
        <w:trPr>
          <w:trHeight w:val="2261"/>
        </w:trPr>
        <w:tc>
          <w:tcPr>
            <w:tcW w:w="3246" w:type="dxa"/>
          </w:tcPr>
          <w:p w:rsidR="00FE0769" w:rsidRPr="00A66066" w:rsidRDefault="00FE0769" w:rsidP="00E600E1">
            <w:pPr>
              <w:pStyle w:val="Default"/>
              <w:rPr>
                <w:b/>
                <w:bCs/>
                <w:lang w:val="uk-UA"/>
              </w:rPr>
            </w:pPr>
            <w:r w:rsidRPr="00A66066">
              <w:rPr>
                <w:b/>
                <w:bCs/>
                <w:lang w:val="uk-UA"/>
              </w:rPr>
              <w:t xml:space="preserve">Інформаційне </w:t>
            </w:r>
          </w:p>
          <w:p w:rsidR="00FE0769" w:rsidRPr="00A66066" w:rsidRDefault="00FE0769" w:rsidP="00E600E1">
            <w:pPr>
              <w:pStyle w:val="Default"/>
              <w:rPr>
                <w:b/>
                <w:bCs/>
                <w:lang w:val="uk-UA"/>
              </w:rPr>
            </w:pPr>
            <w:r w:rsidRPr="00A66066">
              <w:rPr>
                <w:b/>
                <w:bCs/>
                <w:lang w:val="uk-UA"/>
              </w:rPr>
              <w:t xml:space="preserve">та навчально-методичне </w:t>
            </w:r>
          </w:p>
          <w:p w:rsidR="00FE0769" w:rsidRPr="00A66066" w:rsidRDefault="00FE0769" w:rsidP="00E600E1">
            <w:pPr>
              <w:pStyle w:val="Default"/>
              <w:rPr>
                <w:b/>
                <w:bCs/>
                <w:lang w:val="uk-UA"/>
              </w:rPr>
            </w:pPr>
            <w:r w:rsidRPr="00A66066">
              <w:rPr>
                <w:b/>
                <w:bCs/>
                <w:lang w:val="uk-UA"/>
              </w:rPr>
              <w:t>забезпечення</w:t>
            </w:r>
          </w:p>
        </w:tc>
        <w:tc>
          <w:tcPr>
            <w:tcW w:w="6223" w:type="dxa"/>
            <w:gridSpan w:val="3"/>
          </w:tcPr>
          <w:p w:rsidR="00FE0769" w:rsidRPr="00A66066" w:rsidRDefault="00FE0769" w:rsidP="00E600E1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Офіційний вебсайт Національного університету «Чернігівська політехніка» містить інформацію про освітні програми, навчальну, наукову і виховну діяльність, структурні підрозділи, правила прийому, контакти.</w:t>
            </w:r>
          </w:p>
          <w:p w:rsidR="00FE0769" w:rsidRDefault="00FE0769" w:rsidP="00E600E1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Інформаційне та навчально-методичне забезпечення навчальних 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сциплін (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силабуси, конспекти лекцій, методичні матеріали для проведення практичних (семінарських) занять, самостійної та індивідуальної роботи здобувачів вищої освіти, курсових робіт, завдання для поточного та підсумкового оцінювання знань, перелік рекомендованої літератури тощо) представлено в системі дистанційного навчання  Moodle Національного університету «Чернігівська політехніка» та на відповідних кафедрах.</w:t>
            </w:r>
          </w:p>
          <w:p w:rsidR="00FE0769" w:rsidRPr="00A66066" w:rsidRDefault="00FE0769" w:rsidP="00E600E1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Наукова бібліотека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Національного університету «Чернігівська політехніка» </w:t>
            </w:r>
            <w:r w:rsidRPr="00736F52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абезпечує інформаційну базу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для </w:t>
            </w:r>
            <w:r w:rsidRPr="00736F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досягнення визначених </w:t>
            </w:r>
            <w:r w:rsidRPr="00B753DB">
              <w:rPr>
                <w:rFonts w:ascii="Times New Roman" w:hAnsi="Times New Roman"/>
                <w:sz w:val="24"/>
                <w:szCs w:val="24"/>
                <w:lang w:val="uk-UA"/>
              </w:rPr>
              <w:t>за освітньою програмою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програмних результатів навчання. Фонди бібліотеки </w:t>
            </w:r>
            <w:r w:rsidRPr="00B753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формуються відповідно до предметної області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новітніх </w:t>
            </w:r>
            <w:r w:rsidRPr="002007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тенденцій </w:t>
            </w:r>
            <w:r w:rsidRPr="007927FD">
              <w:rPr>
                <w:rFonts w:ascii="Times New Roman" w:hAnsi="Times New Roman"/>
                <w:sz w:val="24"/>
                <w:szCs w:val="24"/>
                <w:lang w:val="uk-UA"/>
              </w:rPr>
              <w:t>наукових досліджень у галузі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містять періодичні видання, електронний каталог,</w:t>
            </w:r>
            <w:r w:rsidRPr="00736F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безкоштовний доступ до баз Scopus і WoS.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927FD">
              <w:rPr>
                <w:rFonts w:ascii="Times New Roman" w:hAnsi="Times New Roman"/>
                <w:sz w:val="24"/>
                <w:szCs w:val="24"/>
                <w:lang w:val="uk-UA"/>
              </w:rPr>
              <w:t>Читальна зала бібліотеки забезпечена бездротовим доступом до мережі Інтернет та бібліотечно-інформаційної системи.</w:t>
            </w:r>
          </w:p>
        </w:tc>
      </w:tr>
      <w:tr w:rsidR="00FE0769" w:rsidRPr="00A66066" w:rsidTr="00FE0769">
        <w:trPr>
          <w:trHeight w:val="378"/>
        </w:trPr>
        <w:tc>
          <w:tcPr>
            <w:tcW w:w="9469" w:type="dxa"/>
            <w:gridSpan w:val="4"/>
            <w:vAlign w:val="center"/>
          </w:tcPr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9 – 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Академічна мобільність</w:t>
            </w:r>
          </w:p>
        </w:tc>
      </w:tr>
      <w:tr w:rsidR="00FE0769" w:rsidRPr="000A1529" w:rsidTr="00FE0769">
        <w:trPr>
          <w:trHeight w:val="1988"/>
        </w:trPr>
        <w:tc>
          <w:tcPr>
            <w:tcW w:w="3246" w:type="dxa"/>
          </w:tcPr>
          <w:p w:rsidR="00FE0769" w:rsidRPr="00A66066" w:rsidRDefault="00FE0769" w:rsidP="00E600E1">
            <w:pPr>
              <w:pStyle w:val="Default"/>
              <w:rPr>
                <w:b/>
                <w:lang w:val="uk-UA"/>
              </w:rPr>
            </w:pPr>
            <w:r w:rsidRPr="00A66066">
              <w:rPr>
                <w:b/>
                <w:lang w:val="uk-UA"/>
              </w:rPr>
              <w:t>Національна кредитна мобільність</w:t>
            </w:r>
          </w:p>
          <w:p w:rsidR="00FE0769" w:rsidRPr="00A66066" w:rsidRDefault="00FE0769" w:rsidP="00E600E1">
            <w:pPr>
              <w:pStyle w:val="Default"/>
              <w:rPr>
                <w:b/>
                <w:bCs/>
                <w:lang w:val="uk-UA"/>
              </w:rPr>
            </w:pPr>
          </w:p>
        </w:tc>
        <w:tc>
          <w:tcPr>
            <w:tcW w:w="6223" w:type="dxa"/>
            <w:gridSpan w:val="3"/>
          </w:tcPr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Реалізується в університеті відповідно до вимог чинного законодавства та регулюється Положенням про академічну мобільність учасників освітнього процесу Національного університету «Чернігівська політехніка».</w:t>
            </w:r>
          </w:p>
          <w:p w:rsidR="00FE0769" w:rsidRPr="00DB28B9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Здійснюється на основі договорів між Національним університетом «Чернігівська політехніка» та закладами вищої освіти України.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B28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Кредити, отримані в інших університетах України, перезарахову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ються </w:t>
            </w:r>
            <w:r w:rsidRPr="00DB28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відповідно до Порядку визначення академічної різниці та визнання результатів попереднього навчання в Національному університеті «Чернігівська політехніка»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E0769" w:rsidRPr="000A1529" w:rsidTr="00FE0769">
        <w:trPr>
          <w:trHeight w:val="274"/>
        </w:trPr>
        <w:tc>
          <w:tcPr>
            <w:tcW w:w="3246" w:type="dxa"/>
          </w:tcPr>
          <w:p w:rsidR="00FE0769" w:rsidRPr="009A1250" w:rsidRDefault="00FE0769" w:rsidP="00E600E1">
            <w:pPr>
              <w:pStyle w:val="Default"/>
              <w:rPr>
                <w:b/>
                <w:lang w:val="uk-UA"/>
              </w:rPr>
            </w:pPr>
            <w:r w:rsidRPr="00A66066">
              <w:rPr>
                <w:b/>
                <w:lang w:val="uk-UA"/>
              </w:rPr>
              <w:t>Міжнародна креди</w:t>
            </w:r>
            <w:r>
              <w:rPr>
                <w:b/>
                <w:lang w:val="uk-UA"/>
              </w:rPr>
              <w:t>тна мобільність</w:t>
            </w:r>
          </w:p>
        </w:tc>
        <w:tc>
          <w:tcPr>
            <w:tcW w:w="6223" w:type="dxa"/>
            <w:gridSpan w:val="3"/>
          </w:tcPr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Реалізується в університеті відповідно до вимог чинного законодавства та регулюється Положенням про академічну мобільність учасників освітнього процесу Національного університету «Чернігівська політехніка».</w:t>
            </w:r>
          </w:p>
          <w:p w:rsidR="00FE0769" w:rsidRPr="00DB28B9" w:rsidRDefault="00FE0769" w:rsidP="00E600E1">
            <w:pPr>
              <w:autoSpaceDE w:val="0"/>
              <w:autoSpaceDN w:val="0"/>
              <w:adjustRightInd w:val="0"/>
              <w:spacing w:after="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Здійснюється на основі договорів між Національним університетом «Чернігівська політехніка» та закладами вищої освіти зарубіжних країн-партнерів.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</w:t>
            </w:r>
            <w:r w:rsidRPr="00DB28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ндивідуальна ака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демічна мобільність можлива за </w:t>
            </w:r>
            <w:r w:rsidRPr="00DB28B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рахунок участі у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міжнародних освітніх </w:t>
            </w:r>
            <w:r w:rsidRPr="00DB28B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програмах.</w:t>
            </w:r>
          </w:p>
        </w:tc>
      </w:tr>
      <w:tr w:rsidR="00FE0769" w:rsidRPr="000A1529" w:rsidTr="00FE0769">
        <w:trPr>
          <w:trHeight w:val="620"/>
        </w:trPr>
        <w:tc>
          <w:tcPr>
            <w:tcW w:w="3246" w:type="dxa"/>
          </w:tcPr>
          <w:p w:rsidR="00FE0769" w:rsidRPr="00A66066" w:rsidRDefault="00FE0769" w:rsidP="00E600E1">
            <w:pPr>
              <w:pStyle w:val="Default"/>
              <w:rPr>
                <w:b/>
                <w:lang w:val="uk-UA"/>
              </w:rPr>
            </w:pPr>
            <w:r w:rsidRPr="00A66066">
              <w:rPr>
                <w:b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223" w:type="dxa"/>
            <w:gridSpan w:val="3"/>
            <w:vAlign w:val="center"/>
          </w:tcPr>
          <w:p w:rsidR="00FE0769" w:rsidRPr="00A66066" w:rsidRDefault="00FE0769" w:rsidP="00E600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Здійснюється згідно до вимог чинного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законодавства</w:t>
            </w:r>
            <w:r w:rsidRPr="00A660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 </w:t>
            </w:r>
            <w:r w:rsidRPr="002007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Порядку організації набору та навчання (стажування) іноземців та осіб без громадянства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</w:t>
            </w:r>
            <w:r w:rsidRPr="00DB28B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НУ «Чернігівська політехніка».</w:t>
            </w:r>
          </w:p>
        </w:tc>
      </w:tr>
    </w:tbl>
    <w:p w:rsidR="006B05F7" w:rsidRDefault="006B05F7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6B05F7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FE0769" w:rsidRDefault="00FE0769" w:rsidP="00E600E1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FE0769" w:rsidRPr="00F85C75" w:rsidRDefault="00FE0769" w:rsidP="0066207B">
      <w:pPr>
        <w:spacing w:line="276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606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  Перелік компонентів освітньо-професійної прогр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ами та їх логічна послідовність</w:t>
      </w:r>
    </w:p>
    <w:p w:rsidR="00FE0769" w:rsidRPr="00A66066" w:rsidRDefault="00FE0769" w:rsidP="0066207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66066">
        <w:rPr>
          <w:rFonts w:ascii="Times New Roman" w:hAnsi="Times New Roman"/>
          <w:b/>
          <w:bCs/>
          <w:sz w:val="24"/>
          <w:szCs w:val="24"/>
          <w:lang w:val="uk-UA"/>
        </w:rPr>
        <w:t>2.1 Перелік компонентів ОП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721"/>
        <w:gridCol w:w="1187"/>
        <w:gridCol w:w="2164"/>
      </w:tblGrid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Код н/д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 w:eastAsia="ru-RU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 w:eastAsia="ru-RU"/>
              </w:rPr>
              <w:t>Кількість кредитів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 w:eastAsia="ru-RU"/>
              </w:rPr>
              <w:t>Форма підсумкового. контролю</w:t>
            </w:r>
          </w:p>
        </w:tc>
      </w:tr>
      <w:tr w:rsidR="00FE0769" w:rsidRPr="00A66066" w:rsidTr="0066207B">
        <w:trPr>
          <w:trHeight w:val="197"/>
        </w:trPr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FE0769" w:rsidRPr="00A66066" w:rsidTr="0066207B">
        <w:trPr>
          <w:trHeight w:val="195"/>
        </w:trPr>
        <w:tc>
          <w:tcPr>
            <w:tcW w:w="10065" w:type="dxa"/>
            <w:gridSpan w:val="4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Обов’язкові компоненти ОП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Історія української державності і культури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Соціологія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3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Фахова українська мова та основи ділової комунікації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4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Англійська мова професійного спрямування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 / 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5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Безпека життєдіяльності та основи охорони праці 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6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Основи академічного письма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7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Громадянська освіта 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8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Фізичне виховання 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залік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9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Інформаційні і комунікаційні технології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10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Філософія Давнього світу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11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Логіка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12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Релігієзнавство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13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Філософська антропологія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14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Філософія Середньовіччя та Відродження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15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Історія світової суспільно-політичної думки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16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Етика та естетика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17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Філософія Нового часу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18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Історія української суспільно-політичної думки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19</w:t>
            </w:r>
          </w:p>
        </w:tc>
        <w:tc>
          <w:tcPr>
            <w:tcW w:w="5721" w:type="dxa"/>
          </w:tcPr>
          <w:p w:rsidR="00FE0769" w:rsidRPr="00A66066" w:rsidRDefault="00956DFD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української філософії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20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Аналітика соціогуманітарної сфери 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21</w:t>
            </w:r>
          </w:p>
        </w:tc>
        <w:tc>
          <w:tcPr>
            <w:tcW w:w="5721" w:type="dxa"/>
          </w:tcPr>
          <w:p w:rsidR="00FE0769" w:rsidRPr="00A66066" w:rsidRDefault="00956DFD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Сучасна </w:t>
            </w:r>
            <w:r w:rsidR="006A7A6D">
              <w:rPr>
                <w:rFonts w:ascii="Times New Roman" w:hAnsi="Times New Roman"/>
                <w:lang w:val="uk-UA"/>
              </w:rPr>
              <w:t xml:space="preserve">світова </w:t>
            </w:r>
            <w:r>
              <w:rPr>
                <w:rFonts w:ascii="Times New Roman" w:hAnsi="Times New Roman"/>
                <w:lang w:val="uk-UA"/>
              </w:rPr>
              <w:t>філософія</w:t>
            </w:r>
          </w:p>
        </w:tc>
        <w:tc>
          <w:tcPr>
            <w:tcW w:w="1187" w:type="dxa"/>
          </w:tcPr>
          <w:p w:rsidR="00FE0769" w:rsidRPr="00A66066" w:rsidRDefault="0075452A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2164" w:type="dxa"/>
          </w:tcPr>
          <w:p w:rsidR="00FE0769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</w:t>
            </w:r>
            <w:r w:rsidR="00FE0769" w:rsidRPr="00A66066">
              <w:rPr>
                <w:rFonts w:ascii="Times New Roman" w:hAnsi="Times New Roman"/>
                <w:lang w:val="uk-UA"/>
              </w:rPr>
              <w:t>кзамен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A66066">
              <w:rPr>
                <w:rFonts w:ascii="Times New Roman" w:hAnsi="Times New Roman"/>
                <w:lang w:val="uk-UA"/>
              </w:rPr>
              <w:t>курсова робота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22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Інформаційно-аналітична діяльність 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23</w:t>
            </w:r>
          </w:p>
        </w:tc>
        <w:tc>
          <w:tcPr>
            <w:tcW w:w="5721" w:type="dxa"/>
          </w:tcPr>
          <w:p w:rsidR="00FE0769" w:rsidRPr="00A66066" w:rsidRDefault="007A3A93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Онтологія, </w:t>
            </w:r>
            <w:r w:rsidR="00956DFD">
              <w:rPr>
                <w:rFonts w:ascii="Times New Roman" w:hAnsi="Times New Roman"/>
                <w:lang w:val="uk-UA"/>
              </w:rPr>
              <w:t>гносеологія</w:t>
            </w:r>
            <w:r>
              <w:rPr>
                <w:rFonts w:ascii="Times New Roman" w:hAnsi="Times New Roman"/>
                <w:lang w:val="uk-UA"/>
              </w:rPr>
              <w:t xml:space="preserve"> і філософія свідомості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64" w:type="dxa"/>
          </w:tcPr>
          <w:p w:rsidR="00FE0769" w:rsidRPr="00A66066" w:rsidRDefault="00FE0769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екзамен, </w:t>
            </w:r>
          </w:p>
        </w:tc>
      </w:tr>
      <w:tr w:rsidR="00FE0769" w:rsidRPr="00A66066" w:rsidTr="0066207B">
        <w:tc>
          <w:tcPr>
            <w:tcW w:w="993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24</w:t>
            </w:r>
          </w:p>
        </w:tc>
        <w:tc>
          <w:tcPr>
            <w:tcW w:w="5721" w:type="dxa"/>
          </w:tcPr>
          <w:p w:rsidR="00FE0769" w:rsidRPr="00A66066" w:rsidRDefault="00FE0769" w:rsidP="00E600E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Аналітика сучасних суспільно-політичних процесів</w:t>
            </w:r>
          </w:p>
        </w:tc>
        <w:tc>
          <w:tcPr>
            <w:tcW w:w="1187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64" w:type="dxa"/>
          </w:tcPr>
          <w:p w:rsidR="00FE0769" w:rsidRPr="00A66066" w:rsidRDefault="00FE0769" w:rsidP="00E600E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25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Семіотика і герменевтика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26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Сучасні політичні технології та виборчий процес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27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Політична філософія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28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Соціальна філософія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</w:t>
            </w:r>
            <w:r w:rsidRPr="00A66066">
              <w:rPr>
                <w:rFonts w:ascii="Times New Roman" w:hAnsi="Times New Roman"/>
                <w:lang w:val="uk-UA"/>
              </w:rPr>
              <w:t>кзамен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A66066">
              <w:rPr>
                <w:rFonts w:ascii="Times New Roman" w:hAnsi="Times New Roman"/>
                <w:lang w:val="uk-UA"/>
              </w:rPr>
              <w:t>курсова робота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29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Аналітична філософія та філософія науки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30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Аналітика суспільно-політичних доктрин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ОК 31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Децентралізація та розвиток територіальних громад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6714" w:type="dxa"/>
            <w:gridSpan w:val="2"/>
          </w:tcPr>
          <w:p w:rsidR="0075452A" w:rsidRPr="00BB22EC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Загальний обсяг обов’язкових компонентів: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162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5452A" w:rsidRPr="00A66066" w:rsidTr="0066207B">
        <w:tc>
          <w:tcPr>
            <w:tcW w:w="10065" w:type="dxa"/>
            <w:gridSpan w:val="4"/>
          </w:tcPr>
          <w:p w:rsidR="0075452A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Вибіркові компоненти ОП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1.1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Корпоративна культура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1.2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Тренінг курс «Психологія ділових відносин»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1.3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Риторика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1.4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Тренінг курс «Лідерство та «team-</w:t>
            </w:r>
            <w:r w:rsidRPr="00A66066">
              <w:rPr>
                <w:rFonts w:ascii="Times New Roman" w:hAnsi="Times New Roman"/>
                <w:lang w:val="uk-UA"/>
              </w:rPr>
              <w:t xml:space="preserve">building»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диф. залік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1.5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Комунікаційний менеджмент 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1.6</w:t>
            </w:r>
          </w:p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Тренінг курс «Креативне мислення та інтелектуальна власність»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1.7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Психологія впливу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1.8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Психологія успіху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диф. залік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1.9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Тренінг курс «Сучасні медіа»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1.10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Generalist-курс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ВК.1.11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Презентації: мистецтво ефективної комунікації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1.12</w:t>
            </w:r>
          </w:p>
        </w:tc>
        <w:tc>
          <w:tcPr>
            <w:tcW w:w="5721" w:type="dxa"/>
          </w:tcPr>
          <w:p w:rsidR="0075452A" w:rsidRPr="00F85C75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запобігання та протидії домашньому насильству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 1.13</w:t>
            </w:r>
          </w:p>
        </w:tc>
        <w:tc>
          <w:tcPr>
            <w:tcW w:w="5721" w:type="dxa"/>
          </w:tcPr>
          <w:p w:rsidR="0075452A" w:rsidRPr="000C712C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Антикорупція та доброчесність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 1.14</w:t>
            </w:r>
          </w:p>
        </w:tc>
        <w:tc>
          <w:tcPr>
            <w:tcW w:w="5721" w:type="dxa"/>
          </w:tcPr>
          <w:p w:rsidR="0075452A" w:rsidRPr="000C712C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Дисципліна на вибір з іншої ОП</w:t>
            </w:r>
            <w:r>
              <w:rPr>
                <w:rFonts w:ascii="Times New Roman" w:hAnsi="Times New Roman"/>
                <w:lang w:val="uk-UA"/>
              </w:rPr>
              <w:t xml:space="preserve">, яка формує соціальні навички </w:t>
            </w:r>
            <w:r w:rsidRPr="000C712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soft skills</w:t>
            </w:r>
            <w:r w:rsidRPr="000C712C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2.1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Сучасна економіка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2.2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Управління бізнесом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диф. залік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2.3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Фінансова грамотність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2.4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Фінансово-економічна безпека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2.5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Маркетинг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диф. залік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2.6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Тренінг курс «Start up creation»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2.7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Економіка підприємства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 2.8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Правове регулювання підприємницької діяльності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 2.9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Дисципліна на вибір з іншої ОП, яка формує підприємницькі навички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диф. залік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3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Технології політичного впливу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4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Маніпулятивні технології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5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Історія світової культури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6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Релігійні процеси в Україні та світі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7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Спічрайтинг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8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Мистецтво самопрезентації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9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Міжкультурна комунікація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10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Комунікаційні процеси в глобальному світі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екзамен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11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Глобалістика і геополітика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12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Україна в сучасному світі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екзамен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13 </w:t>
            </w:r>
          </w:p>
        </w:tc>
        <w:tc>
          <w:tcPr>
            <w:tcW w:w="5721" w:type="dxa"/>
          </w:tcPr>
          <w:p w:rsidR="0075452A" w:rsidRPr="00A66066" w:rsidRDefault="006A7A6D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Філософія права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14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Філософія управління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15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Еристика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16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Критичне та креативне мислення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17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Сучасні PR-технології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18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Соціальний медіа маркетинг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19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Соціальне проєктування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20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Соціальна і гуманітарна політика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екзамен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21 </w:t>
            </w:r>
          </w:p>
        </w:tc>
        <w:tc>
          <w:tcPr>
            <w:tcW w:w="5721" w:type="dxa"/>
          </w:tcPr>
          <w:p w:rsidR="0075452A" w:rsidRPr="00A66066" w:rsidRDefault="006A7A6D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Партологія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22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Елітознавство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екзамен 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23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Філософія інформаційного суспільства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24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Філософія комунікації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25 </w:t>
            </w:r>
          </w:p>
        </w:tc>
        <w:tc>
          <w:tcPr>
            <w:tcW w:w="5721" w:type="dxa"/>
          </w:tcPr>
          <w:p w:rsidR="0075452A" w:rsidRPr="00A66066" w:rsidRDefault="006A7A6D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Муніципальне право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26</w:t>
            </w:r>
          </w:p>
        </w:tc>
        <w:tc>
          <w:tcPr>
            <w:tcW w:w="5721" w:type="dxa"/>
          </w:tcPr>
          <w:p w:rsidR="0075452A" w:rsidRPr="00A66066" w:rsidRDefault="006A7A6D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Вирішення виборчих спорів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27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Філософія творчості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28</w:t>
            </w:r>
          </w:p>
        </w:tc>
        <w:tc>
          <w:tcPr>
            <w:tcW w:w="5721" w:type="dxa"/>
          </w:tcPr>
          <w:p w:rsidR="0075452A" w:rsidRPr="00A66066" w:rsidRDefault="006A7A6D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Іміджологія та іміджмейкінг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ВК 29 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Організація роботи пресслужби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ВК 30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Зв’язки з громадськістю  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6714" w:type="dxa"/>
            <w:gridSpan w:val="2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Загальний обсяг вибіркових компонентів: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60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75452A" w:rsidRPr="00A66066" w:rsidTr="0066207B">
        <w:tc>
          <w:tcPr>
            <w:tcW w:w="10065" w:type="dxa"/>
            <w:gridSpan w:val="4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Практична підготовка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3976A0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 32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Навчальна (ознайомча) практика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3976A0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 33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Навчальна (аналітична) практика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3976A0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 34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Виробнича практика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3976A0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 35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Переддипломна практика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диф. залік</w:t>
            </w:r>
          </w:p>
        </w:tc>
      </w:tr>
      <w:tr w:rsidR="0075452A" w:rsidRPr="00A66066" w:rsidTr="0066207B">
        <w:tc>
          <w:tcPr>
            <w:tcW w:w="10065" w:type="dxa"/>
            <w:gridSpan w:val="4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Підготовка до атестації</w:t>
            </w:r>
          </w:p>
        </w:tc>
      </w:tr>
      <w:tr w:rsidR="0075452A" w:rsidRPr="00A66066" w:rsidTr="0066207B">
        <w:tc>
          <w:tcPr>
            <w:tcW w:w="993" w:type="dxa"/>
          </w:tcPr>
          <w:p w:rsidR="0075452A" w:rsidRPr="00A66066" w:rsidRDefault="003976A0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 36</w:t>
            </w:r>
          </w:p>
        </w:tc>
        <w:tc>
          <w:tcPr>
            <w:tcW w:w="5721" w:type="dxa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Підготовка кваліфікаційної роботи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захист</w:t>
            </w:r>
          </w:p>
        </w:tc>
      </w:tr>
      <w:tr w:rsidR="0075452A" w:rsidRPr="00A66066" w:rsidTr="0066207B">
        <w:tc>
          <w:tcPr>
            <w:tcW w:w="6714" w:type="dxa"/>
            <w:gridSpan w:val="2"/>
          </w:tcPr>
          <w:p w:rsidR="0075452A" w:rsidRPr="00A66066" w:rsidRDefault="0075452A" w:rsidP="007545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 xml:space="preserve">    ЗАГАЛЬНИЙ ОБСЯГ ОСВІТНЬОЇ ПРОГРАМИ</w:t>
            </w:r>
          </w:p>
        </w:tc>
        <w:tc>
          <w:tcPr>
            <w:tcW w:w="1187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66066">
              <w:rPr>
                <w:rFonts w:ascii="Times New Roman" w:hAnsi="Times New Roman"/>
                <w:b/>
                <w:bCs/>
                <w:lang w:val="uk-UA"/>
              </w:rPr>
              <w:t>240</w:t>
            </w:r>
          </w:p>
        </w:tc>
        <w:tc>
          <w:tcPr>
            <w:tcW w:w="2164" w:type="dxa"/>
          </w:tcPr>
          <w:p w:rsidR="0075452A" w:rsidRPr="00A66066" w:rsidRDefault="0075452A" w:rsidP="0075452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66066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835AD3" w:rsidRDefault="00835AD3" w:rsidP="00835AD3">
      <w:pPr>
        <w:spacing w:after="0"/>
        <w:rPr>
          <w:rFonts w:ascii="Times New Roman" w:hAnsi="Times New Roman"/>
          <w:b/>
          <w:sz w:val="28"/>
          <w:lang w:val="uk-UA"/>
        </w:rPr>
        <w:sectPr w:rsidR="00835AD3" w:rsidSect="00894D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851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3421" w:tblpY="41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</w:tblGrid>
      <w:tr w:rsidR="00835AD3" w:rsidRPr="00A66066" w:rsidTr="00835AD3">
        <w:trPr>
          <w:trHeight w:val="285"/>
        </w:trPr>
        <w:tc>
          <w:tcPr>
            <w:tcW w:w="3339" w:type="dxa"/>
            <w:shd w:val="clear" w:color="auto" w:fill="auto"/>
          </w:tcPr>
          <w:p w:rsidR="00835AD3" w:rsidRPr="00A66066" w:rsidRDefault="00835AD3" w:rsidP="00835AD3">
            <w:pPr>
              <w:pStyle w:val="TableParagraph"/>
              <w:ind w:left="50"/>
              <w:jc w:val="both"/>
              <w:rPr>
                <w:sz w:val="20"/>
              </w:rPr>
            </w:pPr>
            <w:r w:rsidRPr="00A66066">
              <w:rPr>
                <w:sz w:val="20"/>
              </w:rPr>
              <w:lastRenderedPageBreak/>
              <w:t>Дисципліни</w:t>
            </w:r>
            <w:r w:rsidRPr="00A66066">
              <w:rPr>
                <w:spacing w:val="-11"/>
                <w:sz w:val="20"/>
              </w:rPr>
              <w:t xml:space="preserve"> </w:t>
            </w:r>
            <w:r w:rsidRPr="00A66066">
              <w:rPr>
                <w:sz w:val="20"/>
              </w:rPr>
              <w:t>загальної</w:t>
            </w:r>
            <w:r w:rsidRPr="00A66066">
              <w:rPr>
                <w:spacing w:val="-9"/>
                <w:sz w:val="20"/>
              </w:rPr>
              <w:t xml:space="preserve"> </w:t>
            </w:r>
            <w:r w:rsidRPr="00A66066">
              <w:rPr>
                <w:spacing w:val="-2"/>
                <w:sz w:val="20"/>
              </w:rPr>
              <w:t>підготовки</w:t>
            </w:r>
          </w:p>
        </w:tc>
      </w:tr>
      <w:tr w:rsidR="00835AD3" w:rsidRPr="00A66066" w:rsidTr="00835AD3">
        <w:trPr>
          <w:trHeight w:val="285"/>
        </w:trPr>
        <w:tc>
          <w:tcPr>
            <w:tcW w:w="3339" w:type="dxa"/>
            <w:shd w:val="clear" w:color="auto" w:fill="auto"/>
          </w:tcPr>
          <w:p w:rsidR="00835AD3" w:rsidRPr="00A66066" w:rsidRDefault="00835AD3" w:rsidP="00835AD3">
            <w:pPr>
              <w:pStyle w:val="TableParagraph"/>
              <w:spacing w:before="51"/>
              <w:ind w:left="50"/>
              <w:jc w:val="both"/>
              <w:rPr>
                <w:sz w:val="20"/>
              </w:rPr>
            </w:pPr>
            <w:r w:rsidRPr="00A66066">
              <w:rPr>
                <w:spacing w:val="-2"/>
                <w:sz w:val="20"/>
              </w:rPr>
              <w:t>Дисципліни</w:t>
            </w:r>
            <w:r w:rsidRPr="00A66066">
              <w:rPr>
                <w:spacing w:val="7"/>
                <w:sz w:val="20"/>
              </w:rPr>
              <w:t xml:space="preserve"> </w:t>
            </w:r>
            <w:r w:rsidRPr="00A66066">
              <w:rPr>
                <w:spacing w:val="-2"/>
                <w:sz w:val="20"/>
              </w:rPr>
              <w:t>професійної</w:t>
            </w:r>
            <w:r w:rsidRPr="00A66066">
              <w:rPr>
                <w:spacing w:val="9"/>
                <w:sz w:val="20"/>
              </w:rPr>
              <w:t xml:space="preserve"> </w:t>
            </w:r>
            <w:r w:rsidRPr="00A66066">
              <w:rPr>
                <w:spacing w:val="-2"/>
                <w:sz w:val="20"/>
              </w:rPr>
              <w:t>підготовки</w:t>
            </w:r>
          </w:p>
        </w:tc>
      </w:tr>
      <w:tr w:rsidR="00835AD3" w:rsidRPr="00A66066" w:rsidTr="00835AD3">
        <w:trPr>
          <w:trHeight w:val="285"/>
        </w:trPr>
        <w:tc>
          <w:tcPr>
            <w:tcW w:w="3339" w:type="dxa"/>
            <w:shd w:val="clear" w:color="auto" w:fill="auto"/>
          </w:tcPr>
          <w:p w:rsidR="00835AD3" w:rsidRPr="00A66066" w:rsidRDefault="00835AD3" w:rsidP="00835AD3">
            <w:pPr>
              <w:pStyle w:val="TableParagraph"/>
              <w:spacing w:before="51"/>
              <w:ind w:left="50"/>
              <w:jc w:val="both"/>
              <w:rPr>
                <w:sz w:val="20"/>
              </w:rPr>
            </w:pPr>
            <w:r w:rsidRPr="00A66066">
              <w:rPr>
                <w:spacing w:val="-2"/>
                <w:sz w:val="20"/>
              </w:rPr>
              <w:t>Практика</w:t>
            </w:r>
          </w:p>
        </w:tc>
      </w:tr>
      <w:tr w:rsidR="00835AD3" w:rsidRPr="00A66066" w:rsidTr="00835AD3">
        <w:trPr>
          <w:trHeight w:val="273"/>
        </w:trPr>
        <w:tc>
          <w:tcPr>
            <w:tcW w:w="3339" w:type="dxa"/>
            <w:shd w:val="clear" w:color="auto" w:fill="auto"/>
          </w:tcPr>
          <w:p w:rsidR="00835AD3" w:rsidRPr="00A66066" w:rsidRDefault="00835AD3" w:rsidP="00835AD3">
            <w:pPr>
              <w:pStyle w:val="TableParagraph"/>
              <w:spacing w:before="52"/>
              <w:ind w:left="50"/>
              <w:jc w:val="both"/>
              <w:rPr>
                <w:sz w:val="20"/>
              </w:rPr>
            </w:pPr>
            <w:r w:rsidRPr="00A66066">
              <w:rPr>
                <w:spacing w:val="-2"/>
                <w:sz w:val="20"/>
              </w:rPr>
              <w:t>Атестація</w:t>
            </w:r>
          </w:p>
        </w:tc>
      </w:tr>
    </w:tbl>
    <w:p w:rsidR="00E600E1" w:rsidRPr="00A558EF" w:rsidRDefault="00E600E1" w:rsidP="00E600E1">
      <w:pPr>
        <w:spacing w:after="0"/>
        <w:rPr>
          <w:vanish/>
          <w:sz w:val="6"/>
          <w:szCs w:val="6"/>
        </w:rPr>
      </w:pPr>
    </w:p>
    <w:p w:rsidR="00835AD3" w:rsidRDefault="00835AD3" w:rsidP="00835AD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2.2. Структурно-логічна схема ОП</w:t>
      </w:r>
    </w:p>
    <w:p w:rsidR="00835AD3" w:rsidRDefault="00835AD3" w:rsidP="00835AD3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187325</wp:posOffset>
                </wp:positionV>
                <wp:extent cx="1149350" cy="168275"/>
                <wp:effectExtent l="9525" t="7620" r="12700" b="508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68275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112B" id="Прямоугольник 130" o:spid="_x0000_s1026" style="position:absolute;margin-left:34.7pt;margin-top:14.75pt;width:90.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" fillcolor="#a8d08d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15240</wp:posOffset>
                </wp:positionV>
                <wp:extent cx="1149350" cy="169545"/>
                <wp:effectExtent l="9525" t="9525" r="12700" b="1143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6954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EDD00" id="Прямоугольник 131" o:spid="_x0000_s1026" style="position:absolute;margin-left:34.7pt;margin-top:1.2pt;width:90.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" fillcolor="#fff2cc"/>
            </w:pict>
          </mc:Fallback>
        </mc:AlternateContent>
      </w:r>
    </w:p>
    <w:p w:rsidR="00835AD3" w:rsidRDefault="00835AD3" w:rsidP="00835AD3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173355</wp:posOffset>
                </wp:positionV>
                <wp:extent cx="1149350" cy="188595"/>
                <wp:effectExtent l="9525" t="13970" r="12700" b="6985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88595"/>
                        </a:xfrm>
                        <a:prstGeom prst="rect">
                          <a:avLst/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F69D" id="Прямоугольник 128" o:spid="_x0000_s1026" style="position:absolute;margin-left:34.7pt;margin-top:13.65pt;width:90.5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" fillcolor="#b4c6e7"/>
            </w:pict>
          </mc:Fallback>
        </mc:AlternateContent>
      </w:r>
    </w:p>
    <w:p w:rsidR="00835AD3" w:rsidRDefault="00835AD3" w:rsidP="00835AD3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172720</wp:posOffset>
                </wp:positionV>
                <wp:extent cx="1149350" cy="171450"/>
                <wp:effectExtent l="0" t="0" r="12700" b="1905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171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62AC" id="Прямоугольник 129" o:spid="_x0000_s1026" style="position:absolute;margin-left:34.7pt;margin-top:13.6pt;width:90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" fillcolor="#00b0f0" strokecolor="#41719c" strokeweight="1pt">
                <v:path arrowok="t"/>
              </v:rect>
            </w:pict>
          </mc:Fallback>
        </mc:AlternateContent>
      </w:r>
    </w:p>
    <w:tbl>
      <w:tblPr>
        <w:tblpPr w:leftFromText="180" w:rightFromText="180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91"/>
        <w:gridCol w:w="1891"/>
        <w:gridCol w:w="1891"/>
        <w:gridCol w:w="1891"/>
        <w:gridCol w:w="1891"/>
        <w:gridCol w:w="1891"/>
      </w:tblGrid>
      <w:tr w:rsidR="00835AD3" w:rsidRPr="00A66066" w:rsidTr="0066207B">
        <w:trPr>
          <w:trHeight w:val="276"/>
        </w:trPr>
        <w:tc>
          <w:tcPr>
            <w:tcW w:w="1890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1й семестр</w:t>
            </w:r>
          </w:p>
        </w:tc>
        <w:tc>
          <w:tcPr>
            <w:tcW w:w="1890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2й семестр</w:t>
            </w:r>
          </w:p>
        </w:tc>
        <w:tc>
          <w:tcPr>
            <w:tcW w:w="1891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3й семестр</w:t>
            </w:r>
          </w:p>
        </w:tc>
        <w:tc>
          <w:tcPr>
            <w:tcW w:w="1891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й семестр</w:t>
            </w:r>
          </w:p>
        </w:tc>
        <w:tc>
          <w:tcPr>
            <w:tcW w:w="1891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5й семестр</w:t>
            </w:r>
          </w:p>
        </w:tc>
        <w:tc>
          <w:tcPr>
            <w:tcW w:w="1891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6й семестр</w:t>
            </w:r>
          </w:p>
        </w:tc>
        <w:tc>
          <w:tcPr>
            <w:tcW w:w="1891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7й семестр</w:t>
            </w:r>
          </w:p>
        </w:tc>
        <w:tc>
          <w:tcPr>
            <w:tcW w:w="1891" w:type="dxa"/>
            <w:shd w:val="clear" w:color="auto" w:fill="FFC000"/>
          </w:tcPr>
          <w:p w:rsidR="00835AD3" w:rsidRPr="00A66066" w:rsidRDefault="00835AD3" w:rsidP="00835AD3">
            <w:pPr>
              <w:jc w:val="center"/>
              <w:rPr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8й семестр</w:t>
            </w:r>
          </w:p>
        </w:tc>
      </w:tr>
      <w:tr w:rsidR="00835AD3" w:rsidRPr="00A66066" w:rsidTr="0066207B">
        <w:trPr>
          <w:trHeight w:val="6896"/>
        </w:trPr>
        <w:tc>
          <w:tcPr>
            <w:tcW w:w="1890" w:type="dxa"/>
            <w:shd w:val="clear" w:color="auto" w:fill="auto"/>
          </w:tcPr>
          <w:p w:rsidR="00835AD3" w:rsidRPr="00A66066" w:rsidRDefault="0066207B" w:rsidP="00835AD3">
            <w:pPr>
              <w:rPr>
                <w:sz w:val="16"/>
                <w:szCs w:val="16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4EF436" wp14:editId="3AFB9635">
                      <wp:simplePos x="0" y="0"/>
                      <wp:positionH relativeFrom="column">
                        <wp:posOffset>1000759</wp:posOffset>
                      </wp:positionH>
                      <wp:positionV relativeFrom="paragraph">
                        <wp:posOffset>3468370</wp:posOffset>
                      </wp:positionV>
                      <wp:extent cx="358775" cy="332740"/>
                      <wp:effectExtent l="0" t="38100" r="60325" b="29210"/>
                      <wp:wrapNone/>
                      <wp:docPr id="357" name="Прямая со стрелкой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775" cy="332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899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57" o:spid="_x0000_s1026" type="#_x0000_t32" style="position:absolute;margin-left:78.8pt;margin-top:273.1pt;width:28.25pt;height:26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">
                      <v:stroke endarrow="block"/>
                    </v:shape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044CDC" wp14:editId="3F053F0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96520</wp:posOffset>
                      </wp:positionV>
                      <wp:extent cx="9505950" cy="257175"/>
                      <wp:effectExtent l="0" t="0" r="19050" b="28575"/>
                      <wp:wrapNone/>
                      <wp:docPr id="342" name="Скругленный прямоугольник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05950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337808" w:rsidRDefault="00D62557" w:rsidP="00835AD3">
                                  <w:pPr>
                                    <w:shd w:val="clear" w:color="auto" w:fill="FFF2CC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337808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ОК4 Англійська мова професійного спрямування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44CDC" id="Скругленный прямоугольник 342" o:spid="_x0000_s1026" style="position:absolute;margin-left:-.95pt;margin-top:7.6pt;width:74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337808" w:rsidRDefault="00D62557" w:rsidP="00835AD3">
                            <w:pPr>
                              <w:shd w:val="clear" w:color="auto" w:fill="FFF2CC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378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ОК4 Англійська мова професійного спрямування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BE39E1" wp14:editId="7CBF69A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3764915</wp:posOffset>
                      </wp:positionV>
                      <wp:extent cx="965200" cy="408305"/>
                      <wp:effectExtent l="0" t="0" r="25400" b="10795"/>
                      <wp:wrapNone/>
                      <wp:docPr id="356" name="Скругленный прямоугольник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ОК12. Релігієзнавство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E39E1" id="Скругленный прямоугольник 356" o:spid="_x0000_s1027" style="position:absolute;margin-left:2.5pt;margin-top:296.45pt;width:76pt;height: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ОК12. Релігієзнавство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644B0E9" wp14:editId="2443D00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3307715</wp:posOffset>
                      </wp:positionV>
                      <wp:extent cx="144780" cy="0"/>
                      <wp:effectExtent l="7620" t="10795" r="9525" b="8255"/>
                      <wp:wrapNone/>
                      <wp:docPr id="355" name="Прямая со стрелкой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36DF1" id="Прямая со стрелкой 355" o:spid="_x0000_s1026" type="#_x0000_t32" style="position:absolute;margin-left:75.05pt;margin-top:260.45pt;width:11.4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"/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8919B20" wp14:editId="64F905F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2679065</wp:posOffset>
                      </wp:positionV>
                      <wp:extent cx="170815" cy="0"/>
                      <wp:effectExtent l="9525" t="10795" r="10160" b="8255"/>
                      <wp:wrapNone/>
                      <wp:docPr id="354" name="Прямая со стрелкой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BAB04" id="Прямая со стрелкой 354" o:spid="_x0000_s1026" type="#_x0000_t32" style="position:absolute;margin-left:50.45pt;margin-top:210.95pt;width:13.4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"/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067ECA4" wp14:editId="6DEE23B8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2136775</wp:posOffset>
                      </wp:positionV>
                      <wp:extent cx="635" cy="1170940"/>
                      <wp:effectExtent l="9525" t="11430" r="8890" b="8255"/>
                      <wp:wrapNone/>
                      <wp:docPr id="353" name="Прямая со стрелкой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70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BDF1E" id="Прямая со стрелкой 353" o:spid="_x0000_s1026" type="#_x0000_t32" style="position:absolute;margin-left:86.45pt;margin-top:168.25pt;width:.05pt;height:9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"/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3DD495F" wp14:editId="3B54A158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2137410</wp:posOffset>
                      </wp:positionV>
                      <wp:extent cx="276225" cy="0"/>
                      <wp:effectExtent l="9525" t="59690" r="19050" b="54610"/>
                      <wp:wrapNone/>
                      <wp:docPr id="352" name="Прямая со стрелкой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1A45A" id="Прямая со стрелкой 352" o:spid="_x0000_s1026" type="#_x0000_t32" style="position:absolute;margin-left:86.45pt;margin-top:168.3pt;width:21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BE9306" wp14:editId="021B0FCC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3402965</wp:posOffset>
                      </wp:positionV>
                      <wp:extent cx="251460" cy="0"/>
                      <wp:effectExtent l="7620" t="10795" r="7620" b="8255"/>
                      <wp:wrapNone/>
                      <wp:docPr id="351" name="Прямая со стрелкой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DD4EA" id="Прямая со стрелкой 351" o:spid="_x0000_s1026" type="#_x0000_t32" style="position:absolute;margin-left:75.05pt;margin-top:267.95pt;width:19.8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"/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39A494" wp14:editId="356BA6B3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1579245</wp:posOffset>
                      </wp:positionV>
                      <wp:extent cx="438150" cy="1166495"/>
                      <wp:effectExtent l="9525" t="6350" r="57150" b="36830"/>
                      <wp:wrapNone/>
                      <wp:docPr id="350" name="Прямая со стрелкой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1166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6043" id="Прямая со стрелкой 350" o:spid="_x0000_s1026" type="#_x0000_t32" style="position:absolute;margin-left:69.2pt;margin-top:124.35pt;width:34.5pt;height:91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E28B813" wp14:editId="1B2A661B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2420620</wp:posOffset>
                      </wp:positionV>
                      <wp:extent cx="9525" cy="106045"/>
                      <wp:effectExtent l="9525" t="9525" r="9525" b="8255"/>
                      <wp:wrapNone/>
                      <wp:docPr id="348" name="Прямая со стрелкой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8D98" id="Прямая со стрелкой 348" o:spid="_x0000_s1026" type="#_x0000_t32" style="position:absolute;margin-left:37.7pt;margin-top:190.6pt;width:.75pt;height:8.3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"/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9BCBF0" wp14:editId="27EB7D8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2925445</wp:posOffset>
                      </wp:positionV>
                      <wp:extent cx="274955" cy="0"/>
                      <wp:effectExtent l="13335" t="57150" r="16510" b="57150"/>
                      <wp:wrapNone/>
                      <wp:docPr id="347" name="Прямая со стрелкой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BE2A" id="Прямая со стрелкой 347" o:spid="_x0000_s1026" type="#_x0000_t32" style="position:absolute;margin-left:78.5pt;margin-top:230.35pt;width:21.6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">
                      <v:stroke endarrow="block"/>
                    </v:shape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3B2E29" wp14:editId="4966A26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2679065</wp:posOffset>
                      </wp:positionV>
                      <wp:extent cx="965200" cy="371475"/>
                      <wp:effectExtent l="0" t="0" r="25400" b="28575"/>
                      <wp:wrapNone/>
                      <wp:docPr id="346" name="Скругленный прямоугольник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52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ОК10 Філософія Давнього світу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3B2E29" id="Скругленный прямоугольник 346" o:spid="_x0000_s1028" style="position:absolute;margin-left:2.5pt;margin-top:210.95pt;width:76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ОК10 Філософія Давнього світу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021A8" wp14:editId="45C7E94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3212465</wp:posOffset>
                      </wp:positionV>
                      <wp:extent cx="921385" cy="314325"/>
                      <wp:effectExtent l="0" t="0" r="12065" b="28575"/>
                      <wp:wrapNone/>
                      <wp:docPr id="345" name="Скругленный прямоугольник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138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ОК11 Логіка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021A8" id="Скругленный прямоугольник 345" o:spid="_x0000_s1029" style="position:absolute;margin-left:2.5pt;margin-top:252.95pt;width:72.5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" fillcolor="#a9d18e" strokecolor="window" strokeweight="1.5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ОК11 Логіка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4CE199" wp14:editId="1D776E3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1755140</wp:posOffset>
                      </wp:positionV>
                      <wp:extent cx="897890" cy="646430"/>
                      <wp:effectExtent l="0" t="0" r="16510" b="20320"/>
                      <wp:wrapNone/>
                      <wp:docPr id="344" name="Скругленный прямоугольник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890" cy="6464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ОК9 Інформаційні і комунікаційні технології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4CE199" id="Скругленный прямоугольник 344" o:spid="_x0000_s1030" style="position:absolute;margin-left:2.5pt;margin-top:138.2pt;width:70.7pt;height:5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ОК9 Інформаційні і комунікаційні технології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CD1B31" wp14:editId="1C98D20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963295</wp:posOffset>
                      </wp:positionV>
                      <wp:extent cx="864235" cy="615950"/>
                      <wp:effectExtent l="0" t="0" r="12065" b="12700"/>
                      <wp:wrapNone/>
                      <wp:docPr id="343" name="Скругленный прямоугольник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4235" cy="615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 Історія української державності і культури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D1B31" id="Скругленный прямоугольник 343" o:spid="_x0000_s1031" style="position:absolute;margin-left:5.15pt;margin-top:75.85pt;width:68.05pt;height: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 Історія української державності і культури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E75B1" wp14:editId="7EB5D9A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462915</wp:posOffset>
                      </wp:positionV>
                      <wp:extent cx="4743450" cy="257175"/>
                      <wp:effectExtent l="0" t="0" r="19050" b="28575"/>
                      <wp:wrapNone/>
                      <wp:docPr id="341" name="Скругленный прямоугольник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43450" cy="257175"/>
                              </a:xfrm>
                              <a:prstGeom prst="roundRect">
                                <a:avLst>
                                  <a:gd name="adj" fmla="val 20798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337808" w:rsidRDefault="00D62557" w:rsidP="00835AD3">
                                  <w:pPr>
                                    <w:jc w:val="center"/>
                                    <w:rPr>
                                      <w:color w:val="000000"/>
                                      <w:lang w:val="uk-UA"/>
                                    </w:rPr>
                                  </w:pPr>
                                  <w:r w:rsidRPr="00337808">
                                    <w:rPr>
                                      <w:color w:val="000000"/>
                                      <w:lang w:val="uk-UA"/>
                                    </w:rPr>
                                    <w:t>ОК8 Фізичне виховання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BE75B1" id="Скругленный прямоугольник 341" o:spid="_x0000_s1032" style="position:absolute;margin-left:-.75pt;margin-top:36.45pt;width:373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337808" w:rsidRDefault="00D62557" w:rsidP="00835AD3">
                            <w:pPr>
                              <w:jc w:val="center"/>
                              <w:rPr>
                                <w:color w:val="000000"/>
                                <w:lang w:val="uk-UA"/>
                              </w:rPr>
                            </w:pPr>
                            <w:r w:rsidRPr="00337808">
                              <w:rPr>
                                <w:color w:val="000000"/>
                                <w:lang w:val="uk-UA"/>
                              </w:rPr>
                              <w:t>ОК8 Фізичне виховання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</w:tcPr>
          <w:p w:rsidR="00835AD3" w:rsidRPr="00A66066" w:rsidRDefault="00C16A51" w:rsidP="00835AD3">
            <w:pPr>
              <w:rPr>
                <w:sz w:val="16"/>
                <w:szCs w:val="16"/>
                <w:lang w:val="uk-UA"/>
              </w:rPr>
            </w:pPr>
            <w:r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67B897" wp14:editId="1F215C1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1944370</wp:posOffset>
                      </wp:positionV>
                      <wp:extent cx="988060" cy="504825"/>
                      <wp:effectExtent l="0" t="0" r="21590" b="28575"/>
                      <wp:wrapNone/>
                      <wp:docPr id="328" name="Скругленный прямоугольник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8060" cy="5048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ОК14 Філософія Середньовіччя та Відродження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67B897" id="Скругленный прямоугольник 328" o:spid="_x0000_s1033" style="position:absolute;margin-left:8.05pt;margin-top:153.1pt;width:77.8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ОК14 Філософія Середньовіччя та Відродження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2973070</wp:posOffset>
                      </wp:positionV>
                      <wp:extent cx="371475" cy="492760"/>
                      <wp:effectExtent l="0" t="38100" r="47625" b="2159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4927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6BCE1" id="Прямая со стрелкой 9" o:spid="_x0000_s1026" type="#_x0000_t32" style="position:absolute;margin-left:80.8pt;margin-top:234.1pt;width:29.25pt;height:38.8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9349EA" wp14:editId="498771F2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2973069</wp:posOffset>
                      </wp:positionV>
                      <wp:extent cx="304800" cy="295275"/>
                      <wp:effectExtent l="0" t="0" r="76200" b="47625"/>
                      <wp:wrapNone/>
                      <wp:docPr id="330" name="Прямая со стрелкой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3259E" id="Прямая со стрелкой 330" o:spid="_x0000_s1026" type="#_x0000_t32" style="position:absolute;margin-left:86.05pt;margin-top:234.1pt;width:24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">
                      <v:stroke endarrow="block"/>
                    </v:shape>
                  </w:pict>
                </mc:Fallback>
              </mc:AlternateContent>
            </w:r>
            <w:r w:rsidR="0066207B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325119" wp14:editId="735DE40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3792220</wp:posOffset>
                      </wp:positionV>
                      <wp:extent cx="1026160" cy="523875"/>
                      <wp:effectExtent l="0" t="0" r="21590" b="28575"/>
                      <wp:wrapNone/>
                      <wp:docPr id="338" name="Скругленный прямоугольник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6160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ОК32 </w:t>
                                  </w: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Навчальна (ознайомча) практика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25119" id="Скругленный прямоугольник 338" o:spid="_x0000_s1034" style="position:absolute;margin-left:3pt;margin-top:298.6pt;width:80.8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" fillcolor="#9dc3e6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ОК32 </w:t>
                            </w: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Навчальна (ознайомча) практика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6207B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02BADC" wp14:editId="27C778B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3372485</wp:posOffset>
                      </wp:positionV>
                      <wp:extent cx="864235" cy="361950"/>
                      <wp:effectExtent l="9525" t="8890" r="12065" b="10160"/>
                      <wp:wrapNone/>
                      <wp:docPr id="337" name="Скругленный прямоугольник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8D08D"/>
                              </a:solidFill>
                              <a:ln w="12700" algn="ctr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ОК16 Етика та естетика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2BADC" id="Скругленный прямоугольник 337" o:spid="_x0000_s1035" style="position:absolute;margin-left:11.55pt;margin-top:265.55pt;width:68.0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" fillcolor="#a8d08d" strokecolor="#41719c" strokeweight="1pt">
                      <v:stroke joinstyle="miter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ОК16 Етика та естетика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A6FDD61" wp14:editId="208C893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1525270</wp:posOffset>
                      </wp:positionV>
                      <wp:extent cx="219710" cy="635"/>
                      <wp:effectExtent l="11430" t="57150" r="16510" b="56515"/>
                      <wp:wrapNone/>
                      <wp:docPr id="336" name="Прямая со стрелкой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374CB" id="Прямая со стрелкой 336" o:spid="_x0000_s1026" type="#_x0000_t32" style="position:absolute;margin-left:-1.1pt;margin-top:120.1pt;width:17.3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A79A913" wp14:editId="3858156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1525270</wp:posOffset>
                      </wp:positionV>
                      <wp:extent cx="0" cy="1877695"/>
                      <wp:effectExtent l="11430" t="9525" r="7620" b="8255"/>
                      <wp:wrapNone/>
                      <wp:docPr id="335" name="Прямая со стрелкой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77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155A" id="Прямая со стрелкой 335" o:spid="_x0000_s1026" type="#_x0000_t32" style="position:absolute;margin-left:-1.1pt;margin-top:120.1pt;width:0;height:147.8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"/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3A89B5" wp14:editId="2EC1A47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1329690</wp:posOffset>
                      </wp:positionV>
                      <wp:extent cx="885825" cy="549275"/>
                      <wp:effectExtent l="0" t="0" r="28575" b="22225"/>
                      <wp:wrapNone/>
                      <wp:docPr id="334" name="Скругленный прямоугольник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5825" cy="549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ОК13 Філософська антропологія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A89B5" id="Скругленный прямоугольник 334" o:spid="_x0000_s1036" style="position:absolute;margin-left:12.25pt;margin-top:104.7pt;width:69.75pt;height: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ОК13 Філософська антропологія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CE6C06" wp14:editId="6B130E6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2420620</wp:posOffset>
                      </wp:positionV>
                      <wp:extent cx="635" cy="287020"/>
                      <wp:effectExtent l="57150" t="9525" r="56515" b="17780"/>
                      <wp:wrapNone/>
                      <wp:docPr id="333" name="Прямая со стрелкой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0F4B6" id="Прямая со стрелкой 333" o:spid="_x0000_s1026" type="#_x0000_t32" style="position:absolute;margin-left:46.75pt;margin-top:190.6pt;width:.05pt;height:2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">
                      <v:stroke endarrow="block"/>
                    </v:shape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1B5DCD" wp14:editId="15EA751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2707640</wp:posOffset>
                      </wp:positionV>
                      <wp:extent cx="1039495" cy="600075"/>
                      <wp:effectExtent l="0" t="0" r="27305" b="28575"/>
                      <wp:wrapNone/>
                      <wp:docPr id="332" name="Скругленный прямоугольник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9495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ОК15 Історія світової суспільно-політичної думки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B5DCD" id="Скругленный прямоугольник 332" o:spid="_x0000_s1037" style="position:absolute;margin-left:3.7pt;margin-top:213.2pt;width:81.8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ОК15 Історія світової суспільно-політичної думки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9AB13F" wp14:editId="6F8E9912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2420620</wp:posOffset>
                      </wp:positionV>
                      <wp:extent cx="257175" cy="258445"/>
                      <wp:effectExtent l="9525" t="9525" r="47625" b="46355"/>
                      <wp:wrapNone/>
                      <wp:docPr id="331" name="Прямая со стрелкой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258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A4D95" id="Прямая со стрелкой 331" o:spid="_x0000_s1026" type="#_x0000_t32" style="position:absolute;margin-left:82pt;margin-top:190.6pt;width:20.25pt;height:2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2B25E1" wp14:editId="4E59283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2783840</wp:posOffset>
                      </wp:positionV>
                      <wp:extent cx="205740" cy="0"/>
                      <wp:effectExtent l="13335" t="58420" r="19050" b="55880"/>
                      <wp:wrapNone/>
                      <wp:docPr id="329" name="Прямая со стрелкой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91E8" id="Прямая со стрелкой 329" o:spid="_x0000_s1026" type="#_x0000_t32" style="position:absolute;margin-left:86.05pt;margin-top:219.2pt;width:16.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D5982B" wp14:editId="663B98F6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1106170</wp:posOffset>
                      </wp:positionV>
                      <wp:extent cx="1424305" cy="635"/>
                      <wp:effectExtent l="6985" t="57150" r="16510" b="56515"/>
                      <wp:wrapNone/>
                      <wp:docPr id="327" name="Прямая со стрелкой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A7E34" id="Прямая со стрелкой 327" o:spid="_x0000_s1026" type="#_x0000_t32" style="position:absolute;margin-left:80.3pt;margin-top:87.1pt;width:112.1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">
                      <v:stroke endarrow="block"/>
                    </v:shape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68126D" wp14:editId="0E97992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783590</wp:posOffset>
                      </wp:positionV>
                      <wp:extent cx="885825" cy="484505"/>
                      <wp:effectExtent l="0" t="0" r="28575" b="10795"/>
                      <wp:wrapNone/>
                      <wp:docPr id="326" name="Скругленный прямоугольник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5825" cy="4845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2426DB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2426DB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ОК6 Основи академічного письма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8126D" id="Скругленный прямоугольник 326" o:spid="_x0000_s1038" style="position:absolute;margin-left:12.25pt;margin-top:61.7pt;width:69.75pt;height:3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2426DB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2426D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ОК6 Основи академічного письма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91" w:type="dxa"/>
            <w:shd w:val="clear" w:color="auto" w:fill="auto"/>
          </w:tcPr>
          <w:p w:rsidR="00835AD3" w:rsidRPr="00C16A51" w:rsidRDefault="00574DB9" w:rsidP="00835AD3">
            <w:pPr>
              <w:rPr>
                <w:sz w:val="16"/>
                <w:szCs w:val="16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DE6DED7" wp14:editId="1CFFD8B1">
                      <wp:simplePos x="0" y="0"/>
                      <wp:positionH relativeFrom="column">
                        <wp:posOffset>-1923415</wp:posOffset>
                      </wp:positionH>
                      <wp:positionV relativeFrom="paragraph">
                        <wp:posOffset>2486660</wp:posOffset>
                      </wp:positionV>
                      <wp:extent cx="3114675" cy="45719"/>
                      <wp:effectExtent l="0" t="0" r="28575" b="31115"/>
                      <wp:wrapNone/>
                      <wp:docPr id="349" name="Прямая со стрелкой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146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5EC63" id="Прямая со стрелкой 349" o:spid="_x0000_s1026" type="#_x0000_t32" style="position:absolute;margin-left:-151.45pt;margin-top:195.8pt;width:245.25pt;height: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"/>
                  </w:pict>
                </mc:Fallback>
              </mc:AlternateContent>
            </w:r>
            <w:r w:rsidR="00C16A51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2973070</wp:posOffset>
                      </wp:positionV>
                      <wp:extent cx="0" cy="295275"/>
                      <wp:effectExtent l="76200" t="0" r="57150" b="476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BF013" id="Прямая со стрелкой 10" o:spid="_x0000_s1026" type="#_x0000_t32" style="position:absolute;margin-left:43.3pt;margin-top:234.1pt;width:0;height:23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16A51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BAFA23" wp14:editId="191AF93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3270885</wp:posOffset>
                      </wp:positionV>
                      <wp:extent cx="1076325" cy="636905"/>
                      <wp:effectExtent l="0" t="0" r="28575" b="10795"/>
                      <wp:wrapNone/>
                      <wp:docPr id="318" name="Скругленный прямоугольник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6369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484C94" w:rsidRDefault="00D62557" w:rsidP="00835A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84C94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ОК18 Історія української суспільно-політичної</w:t>
                                  </w:r>
                                  <w:r w:rsidRPr="00484C94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 </w:t>
                                  </w:r>
                                  <w:r w:rsidRPr="00484C94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думки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AFA23" id="Скругленный прямоугольник 318" o:spid="_x0000_s1039" style="position:absolute;margin-left:-.7pt;margin-top:257.55pt;width:84.75pt;height:5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484C94" w:rsidRDefault="00D62557" w:rsidP="00835A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84C9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ОК18 Історія української суспільно-політичної</w:t>
                            </w:r>
                            <w:r w:rsidRPr="00484C94">
                              <w:rPr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 </w:t>
                            </w:r>
                            <w:r w:rsidRPr="00484C9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думки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65F1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DAE719" wp14:editId="30E08EF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1232535</wp:posOffset>
                      </wp:positionV>
                      <wp:extent cx="895350" cy="646430"/>
                      <wp:effectExtent l="0" t="0" r="19050" b="20320"/>
                      <wp:wrapNone/>
                      <wp:docPr id="325" name="Скругленный прямоугольник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6464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484C94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84C94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ОК5 Безпека життєдіяльності та основи охорони праці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DAE719" id="Скругленный прямоугольник 325" o:spid="_x0000_s1040" style="position:absolute;margin-left:1.8pt;margin-top:97.05pt;width:70.5pt;height:5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484C94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84C9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ОК5 Безпека життєдіяльності та основи охорони праці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465F1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16B80AF" wp14:editId="34348939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1874520</wp:posOffset>
                      </wp:positionV>
                      <wp:extent cx="1602740" cy="259080"/>
                      <wp:effectExtent l="0" t="0" r="73660" b="83820"/>
                      <wp:wrapNone/>
                      <wp:docPr id="340" name="Прямая со стрелкой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0173" id="Прямая со стрелкой 340" o:spid="_x0000_s1026" type="#_x0000_t32" style="position:absolute;margin-left:-21.2pt;margin-top:147.6pt;width:126.2pt;height:20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">
                      <v:stroke endarrow="block"/>
                    </v:shape>
                  </w:pict>
                </mc:Fallback>
              </mc:AlternateContent>
            </w:r>
            <w:r w:rsidR="006465F1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569C21" wp14:editId="3DB06E8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783590</wp:posOffset>
                      </wp:positionV>
                      <wp:extent cx="984250" cy="236855"/>
                      <wp:effectExtent l="0" t="0" r="25400" b="10795"/>
                      <wp:wrapNone/>
                      <wp:docPr id="315" name="Скругленный прямоугольник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4250" cy="2368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484C94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84C94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ОК2 Соціологія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569C21" id="Скругленный прямоугольник 315" o:spid="_x0000_s1041" style="position:absolute;margin-left:-1.2pt;margin-top:61.7pt;width:77.5pt;height:1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484C94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84C9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ОК2 Соціологія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812CC4" wp14:editId="1C9F4BF9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3980815</wp:posOffset>
                      </wp:positionV>
                      <wp:extent cx="1434465" cy="0"/>
                      <wp:effectExtent l="13335" t="56515" r="19050" b="57785"/>
                      <wp:wrapNone/>
                      <wp:docPr id="339" name="Прямая со стрелкой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4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329AB" id="Прямая со стрелкой 339" o:spid="_x0000_s1026" type="#_x0000_t32" style="position:absolute;margin-left:-10.55pt;margin-top:313.45pt;width:112.9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">
                      <v:stroke endarrow="block"/>
                    </v:shape>
                  </w:pict>
                </mc:Fallback>
              </mc:AlternateContent>
            </w:r>
            <w:r w:rsidR="00835AD3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F63D04" wp14:editId="3E8FA19D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1525905</wp:posOffset>
                      </wp:positionV>
                      <wp:extent cx="1463040" cy="0"/>
                      <wp:effectExtent l="0" t="76200" r="22860" b="95250"/>
                      <wp:wrapNone/>
                      <wp:docPr id="323" name="Прямая со стрелкой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84716" id="Прямая со стрелкой 323" o:spid="_x0000_s1026" type="#_x0000_t32" style="position:absolute;margin-left:79.3pt;margin-top:120.15pt;width:115.2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">
                      <v:stroke endarrow="block"/>
                    </v:shape>
                  </w:pict>
                </mc:Fallback>
              </mc:AlternateContent>
            </w:r>
            <w:r w:rsidR="00835AD3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737D1BD" wp14:editId="23760100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1525270</wp:posOffset>
                      </wp:positionV>
                      <wp:extent cx="635" cy="1087120"/>
                      <wp:effectExtent l="12700" t="9525" r="5715" b="8255"/>
                      <wp:wrapNone/>
                      <wp:docPr id="322" name="Прямая со стрелкой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087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4DC0B" id="Прямая со стрелкой 322" o:spid="_x0000_s1026" type="#_x0000_t32" style="position:absolute;margin-left:79.3pt;margin-top:120.1pt;width:.05pt;height:85.6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"/>
                  </w:pict>
                </mc:Fallback>
              </mc:AlternateContent>
            </w:r>
            <w:r w:rsidR="00835AD3" w:rsidRP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85563F" wp14:editId="3E4A917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2612390</wp:posOffset>
                      </wp:positionV>
                      <wp:extent cx="984250" cy="361950"/>
                      <wp:effectExtent l="0" t="0" r="25400" b="19050"/>
                      <wp:wrapNone/>
                      <wp:docPr id="319" name="Скругленный прямоугольник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425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484C94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484C94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ОК17 Філософія</w:t>
                                  </w:r>
                                  <w:r w:rsidRPr="00484C94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</w:t>
                                  </w:r>
                                  <w:r w:rsidRPr="00484C94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Нового часу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5563F" id="Скругленный прямоугольник 319" o:spid="_x0000_s1042" style="position:absolute;margin-left:6.3pt;margin-top:205.7pt;width:77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484C94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484C9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ОК17 Філософія</w:t>
                            </w:r>
                            <w:r w:rsidRPr="00484C94">
                              <w:rPr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484C94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Нового часу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91" w:type="dxa"/>
            <w:shd w:val="clear" w:color="auto" w:fill="auto"/>
          </w:tcPr>
          <w:p w:rsidR="00835AD3" w:rsidRPr="00A66066" w:rsidRDefault="00574DB9" w:rsidP="00835AD3">
            <w:pPr>
              <w:rPr>
                <w:sz w:val="16"/>
                <w:szCs w:val="16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968375</wp:posOffset>
                      </wp:positionV>
                      <wp:extent cx="281305" cy="1819275"/>
                      <wp:effectExtent l="0" t="0" r="61595" b="85725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05" cy="1819275"/>
                              </a:xfrm>
                              <a:prstGeom prst="bentConnector3">
                                <a:avLst>
                                  <a:gd name="adj1" fmla="val 62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06B3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" o:spid="_x0000_s1026" type="#_x0000_t34" style="position:absolute;margin-left:-16.55pt;margin-top:76.25pt;width:22.15pt;height:14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" adj="13392" strokecolor="black [3213]" strokeweight=".5pt">
                      <v:stroke endarrow="block"/>
                    </v:shape>
                  </w:pict>
                </mc:Fallback>
              </mc:AlternateContent>
            </w:r>
            <w:r w:rsidR="00890908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3EC79D" wp14:editId="577CCD1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1401445</wp:posOffset>
                      </wp:positionV>
                      <wp:extent cx="354965" cy="771525"/>
                      <wp:effectExtent l="0" t="0" r="83185" b="47625"/>
                      <wp:wrapNone/>
                      <wp:docPr id="311" name="Прямая со стрелкой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96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7E035" id="Прямая со стрелкой 311" o:spid="_x0000_s1026" type="#_x0000_t32" style="position:absolute;margin-left:80pt;margin-top:110.35pt;width:27.95pt;height:6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">
                      <v:stroke endarrow="block"/>
                    </v:shape>
                  </w:pict>
                </mc:Fallback>
              </mc:AlternateContent>
            </w:r>
            <w:r w:rsidR="00890908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356665" wp14:editId="4CA621C2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2677160</wp:posOffset>
                      </wp:positionV>
                      <wp:extent cx="275590" cy="45719"/>
                      <wp:effectExtent l="0" t="57150" r="29210" b="50165"/>
                      <wp:wrapNone/>
                      <wp:docPr id="308" name="Прямая со стрелкой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559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0D100" id="Прямая со стрелкой 308" o:spid="_x0000_s1026" type="#_x0000_t32" style="position:absolute;margin-left:79.7pt;margin-top:210.8pt;width:21.7pt;height:3.6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">
                      <v:stroke endarrow="block"/>
                    </v:shape>
                  </w:pict>
                </mc:Fallback>
              </mc:AlternateContent>
            </w:r>
            <w:r w:rsidR="006465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1111F77" wp14:editId="08F0D02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2925445</wp:posOffset>
                      </wp:positionV>
                      <wp:extent cx="542925" cy="714375"/>
                      <wp:effectExtent l="0" t="38100" r="47625" b="28575"/>
                      <wp:wrapNone/>
                      <wp:docPr id="321" name="Прямая со стрелкой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2925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57922" id="Прямая со стрелкой 321" o:spid="_x0000_s1026" type="#_x0000_t32" style="position:absolute;margin-left:-10.75pt;margin-top:230.35pt;width:42.75pt;height:56.2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">
                      <v:stroke endarrow="block"/>
                    </v:shape>
                  </w:pict>
                </mc:Fallback>
              </mc:AlternateContent>
            </w:r>
            <w:r w:rsidR="006465F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1D85366" wp14:editId="53042B19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2884805</wp:posOffset>
                      </wp:positionV>
                      <wp:extent cx="1463040" cy="581660"/>
                      <wp:effectExtent l="5715" t="10160" r="36195" b="55880"/>
                      <wp:wrapNone/>
                      <wp:docPr id="324" name="Прямая со стрелкой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581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E2CB" id="Прямая со стрелкой 324" o:spid="_x0000_s1026" type="#_x0000_t32" style="position:absolute;margin-left:-11.3pt;margin-top:227.15pt;width:115.2pt;height:4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">
                      <v:stroke endarrow="block"/>
                    </v:shape>
                  </w:pict>
                </mc:Fallback>
              </mc:AlternateContent>
            </w:r>
            <w:r w:rsidR="006465F1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69ECFD" wp14:editId="26B573C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2363470</wp:posOffset>
                      </wp:positionV>
                      <wp:extent cx="988060" cy="561975"/>
                      <wp:effectExtent l="0" t="0" r="21590" b="28575"/>
                      <wp:wrapNone/>
                      <wp:docPr id="307" name="Скругленный прямоугольник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8060" cy="561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1249B3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ОК20 Аналітика соціогуманітарної сфери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69ECFD" id="Скругленный прямоугольник 307" o:spid="_x0000_s1043" style="position:absolute;margin-left:4.1pt;margin-top:186.1pt;width:77.8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249B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ОК20 Аналітика </w:t>
                            </w:r>
                            <w:proofErr w:type="spellStart"/>
                            <w:r w:rsidRPr="001249B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соціогуманітарної</w:t>
                            </w:r>
                            <w:proofErr w:type="spellEnd"/>
                            <w:r w:rsidRPr="001249B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сфери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3781F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1499E9" wp14:editId="74613F6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782320</wp:posOffset>
                      </wp:positionV>
                      <wp:extent cx="1021715" cy="695325"/>
                      <wp:effectExtent l="0" t="0" r="26035" b="28575"/>
                      <wp:wrapNone/>
                      <wp:docPr id="305" name="Скругленный прямоугольник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171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1249B3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ОК3 Фахова українська мова та основи ділової комунікації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499E9" id="Скругленный прямоугольник 305" o:spid="_x0000_s1044" style="position:absolute;margin-left:.5pt;margin-top:61.6pt;width:80.4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249B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ОК3 Фахова українська мова та основи ділової комунікації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5452A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02599A" wp14:editId="0C341D0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1715770</wp:posOffset>
                      </wp:positionV>
                      <wp:extent cx="938530" cy="513715"/>
                      <wp:effectExtent l="0" t="0" r="13970" b="19685"/>
                      <wp:wrapNone/>
                      <wp:docPr id="313" name="Скругленный прямоугольник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8530" cy="5137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ОК19 Історія української філософії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2599A" id="Скругленный прямоугольник 313" o:spid="_x0000_s1045" style="position:absolute;margin-left:7.7pt;margin-top:135.1pt;width:73.9pt;height:4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ОК19 Історія української філософії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26CF1E" wp14:editId="5DE46C1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3660140</wp:posOffset>
                      </wp:positionV>
                      <wp:extent cx="938530" cy="637540"/>
                      <wp:effectExtent l="0" t="0" r="13970" b="10160"/>
                      <wp:wrapNone/>
                      <wp:docPr id="306" name="Скругленный прямоугольник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8530" cy="6375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ОК33</w:t>
                                  </w:r>
                                  <w:r w:rsidRPr="001249B3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Навчальна (аналітична) практика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6CF1E" id="Скругленный прямоугольник 306" o:spid="_x0000_s1046" style="position:absolute;margin-left:6.9pt;margin-top:288.2pt;width:73.9pt;height:5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" fillcolor="#9dc3e6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ОК33</w:t>
                            </w:r>
                            <w:r w:rsidRPr="001249B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Навчальна (аналітична) практика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D3E8C1" wp14:editId="01951D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2267585</wp:posOffset>
                      </wp:positionV>
                      <wp:extent cx="8890" cy="259080"/>
                      <wp:effectExtent l="12700" t="8890" r="6985" b="8255"/>
                      <wp:wrapNone/>
                      <wp:docPr id="310" name="Прямая со стрелкой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9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CF396" id="Прямая со стрелкой 310" o:spid="_x0000_s1026" type="#_x0000_t32" style="position:absolute;margin-left:-.15pt;margin-top:178.55pt;width:.7pt;height:20.4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"/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9260CD" wp14:editId="1A98710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2267585</wp:posOffset>
                      </wp:positionV>
                      <wp:extent cx="1285875" cy="0"/>
                      <wp:effectExtent l="12065" t="56515" r="16510" b="57785"/>
                      <wp:wrapNone/>
                      <wp:docPr id="309" name="Прямая со стрелкой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2147D" id="Прямая со стрелкой 309" o:spid="_x0000_s1026" type="#_x0000_t32" style="position:absolute;margin-left:.55pt;margin-top:178.55pt;width:101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1CA68B9" wp14:editId="5D20696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1221105</wp:posOffset>
                      </wp:positionV>
                      <wp:extent cx="635" cy="635"/>
                      <wp:effectExtent l="12700" t="10160" r="5715" b="8255"/>
                      <wp:wrapNone/>
                      <wp:docPr id="304" name="Прямая со стрелкой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3CA0D" id="Прямая со стрелкой 304" o:spid="_x0000_s1026" type="#_x0000_t32" style="position:absolute;margin-left:11.85pt;margin-top:96.15pt;width:.0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"/>
                  </w:pict>
                </mc:Fallback>
              </mc:AlternateContent>
            </w:r>
          </w:p>
        </w:tc>
        <w:tc>
          <w:tcPr>
            <w:tcW w:w="1891" w:type="dxa"/>
            <w:shd w:val="clear" w:color="auto" w:fill="auto"/>
          </w:tcPr>
          <w:p w:rsidR="00835AD3" w:rsidRPr="00A66066" w:rsidRDefault="00574DB9" w:rsidP="00835AD3">
            <w:pPr>
              <w:rPr>
                <w:sz w:val="16"/>
                <w:szCs w:val="16"/>
                <w:lang w:val="uk-UA"/>
              </w:rPr>
            </w:pPr>
            <w:r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8734B7" wp14:editId="45FE00F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613410</wp:posOffset>
                      </wp:positionV>
                      <wp:extent cx="1078230" cy="360680"/>
                      <wp:effectExtent l="0" t="0" r="26670" b="20320"/>
                      <wp:wrapNone/>
                      <wp:docPr id="294" name="Скругленный прямоугольник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8230" cy="3606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1249B3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ОК7 Громадянська освіта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734B7" id="Скругленный прямоугольник 294" o:spid="_x0000_s1047" style="position:absolute;margin-left:.85pt;margin-top:48.3pt;width:84.9pt;height:2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" fillcolor="#fff2cc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249B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ОК7 Громадянська освіта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633926" wp14:editId="2A9441D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3125470</wp:posOffset>
                      </wp:positionV>
                      <wp:extent cx="942975" cy="817880"/>
                      <wp:effectExtent l="0" t="0" r="28575" b="20320"/>
                      <wp:wrapNone/>
                      <wp:docPr id="298" name="Скругленный прямоугольник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975" cy="8178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ОК23 Онтологія, гносеологія і філософія свідомості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633926" id="Скругленный прямоугольник 298" o:spid="_x0000_s1048" style="position:absolute;margin-left:6.45pt;margin-top:246.1pt;width:74.25pt;height:6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ОК23 Онтологія, гносеологія і філософія свідомості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0908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2716530</wp:posOffset>
                      </wp:positionV>
                      <wp:extent cx="2695575" cy="179705"/>
                      <wp:effectExtent l="0" t="76200" r="0" b="29845"/>
                      <wp:wrapNone/>
                      <wp:docPr id="11" name="Соединительная линия уступом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179705"/>
                              </a:xfrm>
                              <a:prstGeom prst="bentConnector3">
                                <a:avLst>
                                  <a:gd name="adj1" fmla="val 893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DFCB7" id="Соединительная линия уступом 11" o:spid="_x0000_s1026" type="#_x0000_t34" style="position:absolute;margin-left:-11.55pt;margin-top:213.9pt;width:212.25pt;height:14.1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" adj="19292" strokecolor="black [3213]" strokeweight=".5pt">
                      <v:stroke endarrow="block"/>
                    </v:shape>
                  </w:pict>
                </mc:Fallback>
              </mc:AlternateContent>
            </w:r>
            <w:r w:rsidR="00DE431A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1089C5" wp14:editId="2C81FE58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2792094</wp:posOffset>
                      </wp:positionV>
                      <wp:extent cx="371475" cy="561975"/>
                      <wp:effectExtent l="0" t="38100" r="47625" b="28575"/>
                      <wp:wrapNone/>
                      <wp:docPr id="302" name="Прямая со стрелкой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147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62EF4" id="Прямая со стрелкой 302" o:spid="_x0000_s1026" type="#_x0000_t32" style="position:absolute;margin-left:79.95pt;margin-top:219.85pt;width:29.25pt;height:44.2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">
                      <v:stroke endarrow="block"/>
                    </v:shape>
                  </w:pict>
                </mc:Fallback>
              </mc:AlternateContent>
            </w:r>
            <w:r w:rsidR="00DE431A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576A11" wp14:editId="528CEE4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1448435</wp:posOffset>
                      </wp:positionV>
                      <wp:extent cx="2114550" cy="372110"/>
                      <wp:effectExtent l="0" t="0" r="19050" b="27940"/>
                      <wp:wrapNone/>
                      <wp:docPr id="296" name="Скругленный прямоугольник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0" cy="3721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ОК21  Сучасна  світова філософія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76A11" id="Скругленный прямоугольник 296" o:spid="_x0000_s1049" style="position:absolute;margin-left:6.05pt;margin-top:114.05pt;width:166.5pt;height:2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ОК21  Сучасна  світова філософія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16A5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8D61BA" wp14:editId="2EEADBE3">
                      <wp:simplePos x="0" y="0"/>
                      <wp:positionH relativeFrom="column">
                        <wp:posOffset>-156209</wp:posOffset>
                      </wp:positionH>
                      <wp:positionV relativeFrom="paragraph">
                        <wp:posOffset>1772919</wp:posOffset>
                      </wp:positionV>
                      <wp:extent cx="326390" cy="352425"/>
                      <wp:effectExtent l="0" t="38100" r="54610" b="28575"/>
                      <wp:wrapNone/>
                      <wp:docPr id="314" name="Прямая со стрелкой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639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8F78" id="Прямая со стрелкой 314" o:spid="_x0000_s1026" type="#_x0000_t32" style="position:absolute;margin-left:-12.3pt;margin-top:139.6pt;width:25.7pt;height:27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4A2BE0" wp14:editId="2681FFCB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3982085</wp:posOffset>
                      </wp:positionV>
                      <wp:extent cx="1423670" cy="0"/>
                      <wp:effectExtent l="0" t="76200" r="24130" b="95250"/>
                      <wp:wrapNone/>
                      <wp:docPr id="312" name="Прямая со стрелкой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3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9BAA9" id="Прямая со стрелкой 312" o:spid="_x0000_s1026" type="#_x0000_t32" style="position:absolute;margin-left:-13.7pt;margin-top:313.55pt;width:112.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">
                      <v:stroke endarrow="block"/>
                    </v:shape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AE482EC" wp14:editId="6B7F7C96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3467735</wp:posOffset>
                      </wp:positionV>
                      <wp:extent cx="1418590" cy="0"/>
                      <wp:effectExtent l="12065" t="8890" r="7620" b="10160"/>
                      <wp:wrapNone/>
                      <wp:docPr id="300" name="Прямая со стрелкой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8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711C2" id="Прямая со стрелкой 300" o:spid="_x0000_s1026" type="#_x0000_t32" style="position:absolute;margin-left:80.1pt;margin-top:273.05pt;width:111.7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"/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DB7311" wp14:editId="41DA0E4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2175510</wp:posOffset>
                      </wp:positionV>
                      <wp:extent cx="1000125" cy="608330"/>
                      <wp:effectExtent l="0" t="0" r="28575" b="20320"/>
                      <wp:wrapNone/>
                      <wp:docPr id="299" name="Скругленный прямоугольник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6083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1249B3" w:rsidRDefault="00D62557" w:rsidP="00835AD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1249B3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ОК22 Інформаційно-аналітична діяльність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B7311" id="Скругленный прямоугольник 299" o:spid="_x0000_s1050" style="position:absolute;margin-left:5.85pt;margin-top:171.3pt;width:78.75pt;height:4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1249B3" w:rsidRDefault="00D62557" w:rsidP="00835A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1249B3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ОК22 Інформаційно-аналітична діяльність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9F2844" wp14:editId="0BD86AD5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783590</wp:posOffset>
                      </wp:positionV>
                      <wp:extent cx="121920" cy="0"/>
                      <wp:effectExtent l="11430" t="58420" r="19050" b="55880"/>
                      <wp:wrapNone/>
                      <wp:docPr id="295" name="Прямая со стрелкой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D11C6" id="Прямая со стрелкой 295" o:spid="_x0000_s1026" type="#_x0000_t32" style="position:absolute;margin-left:87.55pt;margin-top:61.7pt;width:9.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91" w:type="dxa"/>
            <w:shd w:val="clear" w:color="auto" w:fill="auto"/>
          </w:tcPr>
          <w:p w:rsidR="00835AD3" w:rsidRPr="00A66066" w:rsidRDefault="00D62557" w:rsidP="00835AD3">
            <w:pPr>
              <w:rPr>
                <w:sz w:val="16"/>
                <w:szCs w:val="16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1752600</wp:posOffset>
                      </wp:positionV>
                      <wp:extent cx="1149985" cy="1571625"/>
                      <wp:effectExtent l="0" t="76200" r="107315" b="28575"/>
                      <wp:wrapNone/>
                      <wp:docPr id="4" name="Соединительная линия уступо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9985" cy="1571625"/>
                              </a:xfrm>
                              <a:prstGeom prst="bentConnector3">
                                <a:avLst>
                                  <a:gd name="adj1" fmla="val 1074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C85E8" id="Соединительная линия уступом 4" o:spid="_x0000_s1026" type="#_x0000_t34" style="position:absolute;margin-left:-12.35pt;margin-top:138pt;width:90.55pt;height:123.7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" adj="23198" strokecolor="black [3213]" strokeweight=".5pt">
                      <v:stroke endarrow="block"/>
                    </v:shape>
                  </w:pict>
                </mc:Fallback>
              </mc:AlternateContent>
            </w:r>
            <w:r w:rsidR="00574DB9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23D2F46" wp14:editId="604B75F5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915670</wp:posOffset>
                      </wp:positionV>
                      <wp:extent cx="333375" cy="361950"/>
                      <wp:effectExtent l="0" t="0" r="47625" b="57150"/>
                      <wp:wrapNone/>
                      <wp:docPr id="292" name="Прямая со стрелкой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F4F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92" o:spid="_x0000_s1026" type="#_x0000_t32" style="position:absolute;margin-left:79.15pt;margin-top:72.1pt;width:26.25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">
                      <v:stroke endarrow="block"/>
                    </v:shape>
                  </w:pict>
                </mc:Fallback>
              </mc:AlternateContent>
            </w:r>
            <w:r w:rsidR="00574DB9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AC39E56" wp14:editId="7D9E0E3F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1772921</wp:posOffset>
                      </wp:positionV>
                      <wp:extent cx="495300" cy="504190"/>
                      <wp:effectExtent l="0" t="0" r="76200" b="48260"/>
                      <wp:wrapNone/>
                      <wp:docPr id="287" name="Прямая со стрелкой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52F84" id="Прямая со стрелкой 287" o:spid="_x0000_s1026" type="#_x0000_t32" style="position:absolute;margin-left:76.15pt;margin-top:139.6pt;width:39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">
                      <v:stroke endarrow="block"/>
                    </v:shape>
                  </w:pict>
                </mc:Fallback>
              </mc:AlternateContent>
            </w:r>
            <w:r w:rsidR="00DE431A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1029335</wp:posOffset>
                      </wp:positionV>
                      <wp:extent cx="1143000" cy="1200785"/>
                      <wp:effectExtent l="0" t="38100" r="95250" b="37465"/>
                      <wp:wrapNone/>
                      <wp:docPr id="13" name="Соединительная линия уступом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1200785"/>
                              </a:xfrm>
                              <a:prstGeom prst="bentConnector3">
                                <a:avLst>
                                  <a:gd name="adj1" fmla="val 10564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280A8" id="Соединительная линия уступом 13" o:spid="_x0000_s1026" type="#_x0000_t34" style="position:absolute;margin-left:-13.85pt;margin-top:81.05pt;width:90pt;height:94.5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" adj="22819" strokecolor="black [3213]" strokeweight=".5pt">
                      <v:stroke endarrow="block"/>
                    </v:shape>
                  </w:pict>
                </mc:Fallback>
              </mc:AlternateContent>
            </w:r>
            <w:r w:rsidR="00DE431A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0C1694" wp14:editId="02CB119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2262505</wp:posOffset>
                      </wp:positionV>
                      <wp:extent cx="933450" cy="533400"/>
                      <wp:effectExtent l="0" t="0" r="19050" b="19050"/>
                      <wp:wrapNone/>
                      <wp:docPr id="290" name="Скругленный прямоугольник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8E0C4F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 w:rsidRPr="008E0C4F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25 Семіотика і герменевтика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0C1694" id="Скругленный прямоугольник 290" o:spid="_x0000_s1051" style="position:absolute;margin-left:2.35pt;margin-top:178.15pt;width:73.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8E0C4F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8E0C4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25 Семіотика і герменевтика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E431A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F91690" wp14:editId="73E374FD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1163320</wp:posOffset>
                      </wp:positionV>
                      <wp:extent cx="45719" cy="285750"/>
                      <wp:effectExtent l="38100" t="0" r="69215" b="57150"/>
                      <wp:wrapNone/>
                      <wp:docPr id="291" name="Прямая со стрелкой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7CED1" id="Прямая со стрелкой 291" o:spid="_x0000_s1026" type="#_x0000_t32" style="position:absolute;margin-left:38.65pt;margin-top:91.6pt;width:3.6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">
                      <v:stroke endarrow="block"/>
                    </v:shape>
                  </w:pict>
                </mc:Fallback>
              </mc:AlternateContent>
            </w:r>
            <w:r w:rsidR="00FA495B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799433" wp14:editId="3637504E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1820544</wp:posOffset>
                      </wp:positionV>
                      <wp:extent cx="990600" cy="579755"/>
                      <wp:effectExtent l="0" t="0" r="76200" b="48895"/>
                      <wp:wrapNone/>
                      <wp:docPr id="303" name="Прямая со стрелкой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579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A834" id="Прямая со стрелкой 303" o:spid="_x0000_s1026" type="#_x0000_t32" style="position:absolute;margin-left:27.4pt;margin-top:143.35pt;width:78pt;height:4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">
                      <v:stroke endarrow="block"/>
                    </v:shape>
                  </w:pict>
                </mc:Fallback>
              </mc:AlternateContent>
            </w:r>
            <w:r w:rsidR="003976A0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BF3374" wp14:editId="3A25DA5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458471</wp:posOffset>
                      </wp:positionV>
                      <wp:extent cx="990600" cy="704850"/>
                      <wp:effectExtent l="0" t="0" r="19050" b="19050"/>
                      <wp:wrapNone/>
                      <wp:docPr id="284" name="Скругленный прямоугольник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0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864611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</w:pPr>
                                  <w:r w:rsidRPr="00864611"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>ОК24 Аналітика сучасних суспільно-політичних процесів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F3374" id="Скругленный прямоугольник 284" o:spid="_x0000_s1052" style="position:absolute;margin-left:1.15pt;margin-top:36.1pt;width:78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864611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864611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>ОК24 Аналітика сучасних суспільно-політичних процесів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66066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959241" wp14:editId="0C189BC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3620135</wp:posOffset>
                      </wp:positionV>
                      <wp:extent cx="990600" cy="647700"/>
                      <wp:effectExtent l="0" t="0" r="19050" b="19050"/>
                      <wp:wrapNone/>
                      <wp:docPr id="286" name="Скругленный прямоугольник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8E0C4F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ОК34</w:t>
                                  </w:r>
                                  <w:r w:rsidRPr="008E0C4F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Виробнича</w:t>
                                  </w:r>
                                  <w:r w:rsidRPr="008E0C4F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</w:t>
                                  </w:r>
                                  <w:r w:rsidRPr="008E0C4F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практика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959241" id="Скругленный прямоугольник 286" o:spid="_x0000_s1053" style="position:absolute;margin-left:1.3pt;margin-top:285.05pt;width:78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" fillcolor="#9dc3e6" strokecolor="#41719c" strokeweight="1pt">
                      <v:stroke joinstyle="miter"/>
                      <v:path arrowok="t"/>
                      <v:textbox>
                        <w:txbxContent>
                          <w:p w:rsidR="00D62557" w:rsidRPr="008E0C4F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ОК34</w:t>
                            </w:r>
                            <w:r w:rsidRPr="008E0C4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Виробнича</w:t>
                            </w:r>
                            <w:r w:rsidRPr="008E0C4F">
                              <w:rPr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8E0C4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практика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1C3AA5" wp14:editId="0102854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783590</wp:posOffset>
                      </wp:positionV>
                      <wp:extent cx="227965" cy="0"/>
                      <wp:effectExtent l="9525" t="58420" r="19685" b="55880"/>
                      <wp:wrapNone/>
                      <wp:docPr id="285" name="Прямая со стрелкой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69AC" id="Прямая со стрелкой 285" o:spid="_x0000_s1026" type="#_x0000_t32" style="position:absolute;margin-left:79.2pt;margin-top:61.7pt;width:17.9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91" w:type="dxa"/>
            <w:shd w:val="clear" w:color="auto" w:fill="auto"/>
          </w:tcPr>
          <w:p w:rsidR="00835AD3" w:rsidRPr="0066207B" w:rsidRDefault="00DE431A" w:rsidP="00F32DA8">
            <w:pPr>
              <w:rPr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528319</wp:posOffset>
                      </wp:positionH>
                      <wp:positionV relativeFrom="paragraph">
                        <wp:posOffset>1639570</wp:posOffset>
                      </wp:positionV>
                      <wp:extent cx="45719" cy="581025"/>
                      <wp:effectExtent l="38100" t="0" r="50165" b="476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BC02" id="Прямая со стрелкой 12" o:spid="_x0000_s1026" type="#_x0000_t32" style="position:absolute;margin-left:41.6pt;margin-top:129.1pt;width:3.6pt;height:45.7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2F3D9F0" wp14:editId="4FFC897A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1620519</wp:posOffset>
                      </wp:positionV>
                      <wp:extent cx="352425" cy="95250"/>
                      <wp:effectExtent l="0" t="57150" r="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2425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2320" id="Прямая со стрелкой 3" o:spid="_x0000_s1026" type="#_x0000_t32" style="position:absolute;margin-left:-16.9pt;margin-top:127.6pt;width:27.75pt;height:7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">
                      <v:stroke endarrow="block"/>
                    </v:shape>
                  </w:pict>
                </mc:Fallback>
              </mc:AlternateContent>
            </w:r>
            <w:r w:rsidR="00FA495B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8B50E7" wp14:editId="70AB99E3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1639569</wp:posOffset>
                      </wp:positionV>
                      <wp:extent cx="457200" cy="581025"/>
                      <wp:effectExtent l="0" t="38100" r="57150" b="28575"/>
                      <wp:wrapNone/>
                      <wp:docPr id="277" name="Прямая со стрелкой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CBA41" id="Прямая со стрелкой 277" o:spid="_x0000_s1026" type="#_x0000_t32" style="position:absolute;margin-left:70.85pt;margin-top:129.1pt;width:36pt;height:45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">
                      <v:stroke endarrow="block"/>
                    </v:shape>
                  </w:pict>
                </mc:Fallback>
              </mc:AlternateContent>
            </w:r>
            <w:r w:rsidR="00FA495B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26E872" wp14:editId="12B064A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2218055</wp:posOffset>
                      </wp:positionV>
                      <wp:extent cx="952500" cy="668020"/>
                      <wp:effectExtent l="0" t="0" r="19050" b="17780"/>
                      <wp:wrapNone/>
                      <wp:docPr id="272" name="Скругленный прямоугольник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668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8E0C4F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>ОК28 Соціальна філософія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6E872" id="Скругленный прямоугольник 272" o:spid="_x0000_s1054" style="position:absolute;margin-left:10.85pt;margin-top:174.65pt;width:75pt;height:5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8E0C4F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>ОК28 Соціальна філософія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976A0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B7D706" wp14:editId="75C0C3D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458470</wp:posOffset>
                      </wp:positionV>
                      <wp:extent cx="1010285" cy="560705"/>
                      <wp:effectExtent l="0" t="0" r="18415" b="10795"/>
                      <wp:wrapNone/>
                      <wp:docPr id="273" name="Скругленный прямоугольник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0285" cy="5607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8E0C4F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>ОК26</w:t>
                                  </w:r>
                                  <w:r w:rsidRPr="008E0C4F"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 xml:space="preserve"> Сучасні політичні технології та виборчий процес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B7D706" id="Скругленный прямоугольник 273" o:spid="_x0000_s1055" style="position:absolute;margin-left:1.1pt;margin-top:36.1pt;width:79.55pt;height:4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8E0C4F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>ОК26</w:t>
                            </w:r>
                            <w:r w:rsidRPr="008E0C4F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 xml:space="preserve"> Сучасні політичні технології та виборчий процес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6207B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9374EF" wp14:editId="10F9AEBF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3468369</wp:posOffset>
                      </wp:positionV>
                      <wp:extent cx="1447800" cy="445135"/>
                      <wp:effectExtent l="0" t="38100" r="57150" b="311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7800" cy="445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FB611" id="Прямая со стрелкой 6" o:spid="_x0000_s1026" type="#_x0000_t32" style="position:absolute;margin-left:-15.4pt;margin-top:273.1pt;width:114pt;height:35.0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">
                      <v:stroke endarrow="block"/>
                    </v:shape>
                  </w:pict>
                </mc:Fallback>
              </mc:AlternateContent>
            </w:r>
            <w:r w:rsidR="00835AD3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DE0DA4" wp14:editId="1EBE2FA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1498600</wp:posOffset>
                      </wp:positionV>
                      <wp:extent cx="0" cy="1969135"/>
                      <wp:effectExtent l="8890" t="11430" r="10160" b="10160"/>
                      <wp:wrapNone/>
                      <wp:docPr id="281" name="Прямая со стрелкой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9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E3366" id="Прямая со стрелкой 281" o:spid="_x0000_s1026" type="#_x0000_t32" style="position:absolute;margin-left:1.2pt;margin-top:118pt;width:0;height:155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"/>
                  </w:pict>
                </mc:Fallback>
              </mc:AlternateContent>
            </w:r>
            <w:r w:rsidR="00835AD3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13638A4" wp14:editId="1827967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1477645</wp:posOffset>
                      </wp:positionV>
                      <wp:extent cx="57785" cy="635"/>
                      <wp:effectExtent l="8890" t="57150" r="19050" b="56515"/>
                      <wp:wrapNone/>
                      <wp:docPr id="280" name="Прямая со стрелкой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F94A" id="Прямая со стрелкой 280" o:spid="_x0000_s1026" type="#_x0000_t32" style="position:absolute;margin-left:1.2pt;margin-top:116.35pt;width:4.5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">
                      <v:stroke endarrow="block"/>
                    </v:shape>
                  </w:pict>
                </mc:Fallback>
              </mc:AlternateContent>
            </w:r>
            <w:r w:rsidR="00835AD3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1C31CA2" wp14:editId="752E3EF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1477645</wp:posOffset>
                      </wp:positionV>
                      <wp:extent cx="276225" cy="0"/>
                      <wp:effectExtent l="9525" t="57150" r="19050" b="57150"/>
                      <wp:wrapNone/>
                      <wp:docPr id="279" name="Прямая со стрелкой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92C2F" id="Прямая со стрелкой 279" o:spid="_x0000_s1026" type="#_x0000_t32" style="position:absolute;margin-left:80.75pt;margin-top:116.35pt;width:21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">
                      <v:stroke endarrow="block"/>
                    </v:shape>
                  </w:pict>
                </mc:Fallback>
              </mc:AlternateContent>
            </w:r>
            <w:r w:rsidR="00835AD3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317BAC" wp14:editId="276219FA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1020445</wp:posOffset>
                      </wp:positionV>
                      <wp:extent cx="333375" cy="257175"/>
                      <wp:effectExtent l="9525" t="57150" r="47625" b="9525"/>
                      <wp:wrapNone/>
                      <wp:docPr id="278" name="Прямая со стрелкой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6D34" id="Прямая со стрелкой 278" o:spid="_x0000_s1026" type="#_x0000_t32" style="position:absolute;margin-left:76.25pt;margin-top:80.35pt;width:26.25pt;height:20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">
                      <v:stroke endarrow="block"/>
                    </v:shape>
                  </w:pict>
                </mc:Fallback>
              </mc:AlternateContent>
            </w:r>
            <w:r w:rsidR="00835AD3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E98D3A" wp14:editId="5EDB9A7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1020445</wp:posOffset>
                      </wp:positionV>
                      <wp:extent cx="0" cy="247650"/>
                      <wp:effectExtent l="57150" t="9525" r="57150" b="19050"/>
                      <wp:wrapNone/>
                      <wp:docPr id="275" name="Прямая со стрелкой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7A064" id="Прямая со стрелкой 275" o:spid="_x0000_s1026" type="#_x0000_t32" style="position:absolute;margin-left:41.75pt;margin-top:80.35pt;width:0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">
                      <v:stroke endarrow="block"/>
                    </v:shape>
                  </w:pict>
                </mc:Fallback>
              </mc:AlternateContent>
            </w:r>
            <w:r w:rsidR="00835AD3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C1FAD6" wp14:editId="11C0A648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783590</wp:posOffset>
                      </wp:positionV>
                      <wp:extent cx="228600" cy="0"/>
                      <wp:effectExtent l="9525" t="58420" r="19050" b="55880"/>
                      <wp:wrapNone/>
                      <wp:docPr id="274" name="Прямая со стрелкой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CE710" id="Прямая со стрелкой 274" o:spid="_x0000_s1026" type="#_x0000_t32" style="position:absolute;margin-left:80.75pt;margin-top:61.7pt;width:1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">
                      <v:stroke endarrow="block"/>
                    </v:shape>
                  </w:pict>
                </mc:Fallback>
              </mc:AlternateContent>
            </w:r>
            <w:r w:rsidR="00835AD3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127BFE" wp14:editId="242B758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1277620</wp:posOffset>
                      </wp:positionV>
                      <wp:extent cx="952500" cy="361950"/>
                      <wp:effectExtent l="0" t="0" r="19050" b="19050"/>
                      <wp:wrapNone/>
                      <wp:docPr id="271" name="Скругленный прямоугольник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0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8E0C4F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ОК27</w:t>
                                  </w:r>
                                  <w:r w:rsidRPr="008E0C4F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Політична філософія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127BFE" id="Скругленный прямоугольник 271" o:spid="_x0000_s1056" style="position:absolute;margin-left:5.75pt;margin-top:100.6pt;width:7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8E0C4F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ОК27</w:t>
                            </w:r>
                            <w:r w:rsidRPr="008E0C4F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Політична філософія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91" w:type="dxa"/>
            <w:shd w:val="clear" w:color="auto" w:fill="auto"/>
          </w:tcPr>
          <w:p w:rsidR="00835AD3" w:rsidRPr="00A37B5D" w:rsidRDefault="00890908" w:rsidP="00835AD3">
            <w:pPr>
              <w:rPr>
                <w:sz w:val="16"/>
                <w:szCs w:val="16"/>
                <w:lang w:val="uk-UA"/>
              </w:rPr>
            </w:pPr>
            <w:r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98C7829" wp14:editId="5CEA9097">
                      <wp:simplePos x="0" y="0"/>
                      <wp:positionH relativeFrom="margin">
                        <wp:posOffset>489584</wp:posOffset>
                      </wp:positionH>
                      <wp:positionV relativeFrom="page">
                        <wp:posOffset>3125470</wp:posOffset>
                      </wp:positionV>
                      <wp:extent cx="45719" cy="180975"/>
                      <wp:effectExtent l="57150" t="0" r="50165" b="476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086DC" id="Прямая со стрелкой 5" o:spid="_x0000_s1026" type="#_x0000_t32" style="position:absolute;margin-left:38.55pt;margin-top:246.1pt;width:3.6pt;height:14.2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">
                      <v:stroke endarrow="block"/>
                      <w10:wrap anchorx="margin" anchory="page"/>
                    </v:shape>
                  </w:pict>
                </mc:Fallback>
              </mc:AlternateContent>
            </w:r>
            <w:r w:rsidR="00FA495B" w:rsidRPr="0066207B"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3B8FEE" wp14:editId="420D57AE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2260600</wp:posOffset>
                      </wp:positionV>
                      <wp:extent cx="333375" cy="0"/>
                      <wp:effectExtent l="9525" t="59055" r="19050" b="55245"/>
                      <wp:wrapNone/>
                      <wp:docPr id="276" name="Прямая со стрелкой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32771" id="Прямая со стрелкой 276" o:spid="_x0000_s1026" type="#_x0000_t32" style="position:absolute;margin-left:-13.8pt;margin-top:178pt;width:26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">
                      <v:stroke endarrow="block"/>
                    </v:shape>
                  </w:pict>
                </mc:Fallback>
              </mc:AlternateContent>
            </w:r>
            <w:r w:rsidR="003976A0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E266F6" wp14:editId="4E94E19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353695</wp:posOffset>
                      </wp:positionV>
                      <wp:extent cx="1009650" cy="665480"/>
                      <wp:effectExtent l="0" t="0" r="19050" b="20320"/>
                      <wp:wrapNone/>
                      <wp:docPr id="265" name="Скругленный прямоугольник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6654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A40FB7" w:rsidRDefault="00D62557" w:rsidP="00835AD3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ОК29 </w:t>
                                  </w:r>
                                  <w:r w:rsidRPr="00A40FB7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Аналітична філософія та філософія</w:t>
                                  </w:r>
                                  <w:r w:rsidRPr="00A40FB7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</w:t>
                                  </w:r>
                                  <w:r w:rsidRPr="00A40FB7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науки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266F6" id="Скругленный прямоугольник 265" o:spid="_x0000_s1057" style="position:absolute;margin-left:2.55pt;margin-top:27.85pt;width:79.5pt;height:5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A40FB7" w:rsidRDefault="00D62557" w:rsidP="00835AD3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ОК29 </w:t>
                            </w:r>
                            <w:r w:rsidRPr="00A40FB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Аналітична філософія та філософія</w:t>
                            </w:r>
                            <w:r w:rsidRPr="00A40FB7">
                              <w:rPr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  <w:r w:rsidRPr="00A40FB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науки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2DA8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485CA3" wp14:editId="1D16B39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3913505</wp:posOffset>
                      </wp:positionV>
                      <wp:extent cx="971550" cy="276225"/>
                      <wp:effectExtent l="0" t="0" r="19050" b="28575"/>
                      <wp:wrapNone/>
                      <wp:docPr id="270" name="Скругленный прямоугольник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337808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 w:rsidRPr="00337808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Атестація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485CA3" id="Скругленный прямоугольник 270" o:spid="_x0000_s1058" style="position:absolute;margin-left:5.9pt;margin-top:308.15pt;width:76.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" fillcolor="#00b0f0" strokecolor="#41719c" strokeweight="1pt">
                      <v:stroke joinstyle="miter"/>
                      <v:path arrowok="t"/>
                      <v:textbox>
                        <w:txbxContent>
                          <w:p w:rsidR="00D62557" w:rsidRPr="00337808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337808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val="uk-UA"/>
                              </w:rPr>
                              <w:t>Атестація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2DA8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08BDCB" wp14:editId="0366193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3270250</wp:posOffset>
                      </wp:positionV>
                      <wp:extent cx="1009650" cy="485140"/>
                      <wp:effectExtent l="0" t="0" r="19050" b="10160"/>
                      <wp:wrapNone/>
                      <wp:docPr id="266" name="Скругленный прямоугольник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4851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A40FB7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ОК36 </w:t>
                                  </w:r>
                                  <w:r w:rsidRPr="00A40FB7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Підготовка кваліфікаційної роботи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08BDCB" id="Скругленный прямоугольник 266" o:spid="_x0000_s1059" style="position:absolute;margin-left:2.9pt;margin-top:257.5pt;width:79.5pt;height:3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A40FB7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ОК36 </w:t>
                            </w:r>
                            <w:r w:rsidRPr="00A40FB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Підготовка кваліфікаційної роботи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6207B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2DD576" wp14:editId="0062E57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2613660</wp:posOffset>
                      </wp:positionV>
                      <wp:extent cx="1009650" cy="514350"/>
                      <wp:effectExtent l="0" t="0" r="19050" b="19050"/>
                      <wp:wrapNone/>
                      <wp:docPr id="267" name="Скругленный прямоугольник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514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A40FB7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>ОК35</w:t>
                                  </w:r>
                                  <w:r w:rsidRPr="00A40FB7"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uk-UA"/>
                                    </w:rPr>
                                    <w:t xml:space="preserve">  Переддипломна практика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DD576" id="Скругленный прямоугольник 267" o:spid="_x0000_s1060" style="position:absolute;margin-left:2.8pt;margin-top:205.8pt;width:79.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" fillcolor="#9dc3e6" strokecolor="#41719c" strokeweight="1pt">
                      <v:stroke joinstyle="miter"/>
                      <v:path arrowok="t"/>
                      <v:textbox>
                        <w:txbxContent>
                          <w:p w:rsidR="00D62557" w:rsidRPr="00A40FB7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>ОК35</w:t>
                            </w:r>
                            <w:r w:rsidRPr="00A40FB7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uk-UA"/>
                              </w:rPr>
                              <w:t xml:space="preserve">  Переддипломна практика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F410DB" wp14:editId="50375E1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1639570</wp:posOffset>
                      </wp:positionV>
                      <wp:extent cx="635" cy="239395"/>
                      <wp:effectExtent l="57150" t="9525" r="56515" b="17780"/>
                      <wp:wrapNone/>
                      <wp:docPr id="269" name="Прямая со стрелкой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5725" id="Прямая со стрелкой 269" o:spid="_x0000_s1026" type="#_x0000_t32" style="position:absolute;margin-left:42.55pt;margin-top:129.1pt;width:.05pt;height:1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">
                      <v:stroke endarrow="block"/>
                    </v:shape>
                  </w:pict>
                </mc:Fallback>
              </mc:AlternateContent>
            </w:r>
            <w:r w:rsidR="00835AD3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9FC310" wp14:editId="4C0B08C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1020445</wp:posOffset>
                      </wp:positionV>
                      <wp:extent cx="0" cy="144145"/>
                      <wp:effectExtent l="57150" t="9525" r="57150" b="17780"/>
                      <wp:wrapNone/>
                      <wp:docPr id="264" name="Прямая со стрелкой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9228" id="Прямая со стрелкой 264" o:spid="_x0000_s1026" type="#_x0000_t32" style="position:absolute;margin-left:42.55pt;margin-top:80.35pt;width:0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">
                      <v:stroke endarrow="block"/>
                    </v:shape>
                  </w:pict>
                </mc:Fallback>
              </mc:AlternateContent>
            </w:r>
            <w:r w:rsidR="00835AD3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5D0E43" wp14:editId="32F91B3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1831340</wp:posOffset>
                      </wp:positionV>
                      <wp:extent cx="923925" cy="695325"/>
                      <wp:effectExtent l="0" t="0" r="28575" b="28575"/>
                      <wp:wrapNone/>
                      <wp:docPr id="263" name="Скругленный прямоугольник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A40FB7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>ОК31</w:t>
                                  </w:r>
                                  <w:r w:rsidRPr="00A40FB7"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 xml:space="preserve"> Децентралізація та розвиток територіальних громад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D0E43" id="Скругленный прямоугольник 263" o:spid="_x0000_s1061" style="position:absolute;margin-left:6.55pt;margin-top:144.2pt;width:72.75pt;height:5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A40FB7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>ОК31</w:t>
                            </w:r>
                            <w:r w:rsidRPr="00A40FB7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 xml:space="preserve"> Децентралізація та розвиток територіальних громад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35AD3" w:rsidRPr="00A37B5D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962F5A" wp14:editId="31A35AC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1164590</wp:posOffset>
                      </wp:positionV>
                      <wp:extent cx="1009650" cy="474980"/>
                      <wp:effectExtent l="0" t="0" r="19050" b="20320"/>
                      <wp:wrapNone/>
                      <wp:docPr id="262" name="Скругленный прямоугольник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4749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62557" w:rsidRPr="00A40FB7" w:rsidRDefault="00D62557" w:rsidP="00835A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 xml:space="preserve">ОК30 Аналітика суспільно-політичних </w:t>
                                  </w:r>
                                  <w:r w:rsidRPr="00A40FB7">
                                    <w:rPr>
                                      <w:rFonts w:ascii="Times New Roman" w:hAnsi="Times New Roman"/>
                                      <w:color w:val="000000"/>
                                      <w:sz w:val="14"/>
                                      <w:szCs w:val="14"/>
                                      <w:lang w:val="uk-UA"/>
                                    </w:rPr>
                                    <w:t>доктрин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962F5A" id="Скругленный прямоугольник 262" o:spid="_x0000_s1062" style="position:absolute;margin-left:6.55pt;margin-top:91.7pt;width:79.5pt;height:3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" fillcolor="#a9d18e" strokecolor="#41719c" strokeweight="1pt">
                      <v:stroke joinstyle="miter"/>
                      <v:path arrowok="t"/>
                      <v:textbox>
                        <w:txbxContent>
                          <w:p w:rsidR="00D62557" w:rsidRPr="00A40FB7" w:rsidRDefault="00D62557" w:rsidP="00835AD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 xml:space="preserve">ОК30 Аналітика суспільно-політичних </w:t>
                            </w:r>
                            <w:r w:rsidRPr="00A40FB7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>доктрин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35AD3" w:rsidRDefault="00835AD3" w:rsidP="00835AD3">
      <w:pPr>
        <w:spacing w:after="0"/>
        <w:ind w:left="7080" w:firstLine="708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835AD3" w:rsidRDefault="00835AD3" w:rsidP="00835AD3">
      <w:pPr>
        <w:spacing w:after="0"/>
        <w:ind w:left="7080" w:firstLine="708"/>
        <w:rPr>
          <w:rFonts w:ascii="Times New Roman" w:hAnsi="Times New Roman"/>
          <w:b/>
          <w:bCs/>
          <w:sz w:val="24"/>
          <w:szCs w:val="24"/>
          <w:lang w:val="uk-UA"/>
        </w:rPr>
        <w:sectPr w:rsidR="00835AD3" w:rsidSect="00835AD3">
          <w:pgSz w:w="16838" w:h="11906" w:orient="landscape"/>
          <w:pgMar w:top="851" w:right="851" w:bottom="1701" w:left="851" w:header="709" w:footer="709" w:gutter="0"/>
          <w:pgNumType w:chapStyle="1"/>
          <w:cols w:space="708"/>
          <w:docGrid w:linePitch="360"/>
        </w:sectPr>
      </w:pPr>
    </w:p>
    <w:p w:rsidR="00835AD3" w:rsidRPr="00835AD3" w:rsidRDefault="00835AD3" w:rsidP="00835AD3">
      <w:pPr>
        <w:spacing w:after="0"/>
        <w:ind w:left="7080"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Pr="00A66066" w:rsidRDefault="00835AD3" w:rsidP="00835AD3">
      <w:pPr>
        <w:pStyle w:val="21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6066">
        <w:rPr>
          <w:rFonts w:ascii="Times New Roman" w:hAnsi="Times New Roman"/>
          <w:b/>
          <w:sz w:val="28"/>
          <w:szCs w:val="28"/>
          <w:lang w:val="uk-UA"/>
        </w:rPr>
        <w:t>Форма атестації здобувачів вищої освіти</w:t>
      </w:r>
    </w:p>
    <w:p w:rsidR="00835AD3" w:rsidRPr="00A66066" w:rsidRDefault="00835AD3" w:rsidP="00835AD3">
      <w:pPr>
        <w:pStyle w:val="21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3"/>
        <w:gridCol w:w="6441"/>
      </w:tblGrid>
      <w:tr w:rsidR="00835AD3" w:rsidRPr="000A1529" w:rsidTr="0066207B">
        <w:trPr>
          <w:jc w:val="center"/>
        </w:trPr>
        <w:tc>
          <w:tcPr>
            <w:tcW w:w="2943" w:type="dxa"/>
          </w:tcPr>
          <w:p w:rsidR="00835AD3" w:rsidRPr="00A66066" w:rsidRDefault="00835AD3" w:rsidP="0066207B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Форми атестації здобувачів вищої освіти</w:t>
            </w:r>
          </w:p>
        </w:tc>
        <w:tc>
          <w:tcPr>
            <w:tcW w:w="6628" w:type="dxa"/>
          </w:tcPr>
          <w:p w:rsidR="00835AD3" w:rsidRPr="00A66066" w:rsidRDefault="00835AD3" w:rsidP="0066207B">
            <w:pPr>
              <w:tabs>
                <w:tab w:val="left" w:pos="900"/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Атестація здобувачів вищої освіти здійснюється у формі атестаційного екзамену та публічного захисту кваліфікаційної роботи. </w:t>
            </w:r>
          </w:p>
        </w:tc>
      </w:tr>
      <w:tr w:rsidR="00835AD3" w:rsidRPr="000A1529" w:rsidTr="0066207B">
        <w:trPr>
          <w:jc w:val="center"/>
        </w:trPr>
        <w:tc>
          <w:tcPr>
            <w:tcW w:w="2943" w:type="dxa"/>
          </w:tcPr>
          <w:p w:rsidR="00835AD3" w:rsidRPr="00A66066" w:rsidRDefault="00835AD3" w:rsidP="0066207B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Вимоги до кваліфікаційної роботи</w:t>
            </w:r>
          </w:p>
          <w:p w:rsidR="00835AD3" w:rsidRPr="00A66066" w:rsidRDefault="00835AD3" w:rsidP="0066207B">
            <w:pP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  <w:p w:rsidR="00835AD3" w:rsidRPr="00A66066" w:rsidRDefault="00835AD3" w:rsidP="0066207B">
            <w:pPr>
              <w:tabs>
                <w:tab w:val="left" w:pos="900"/>
                <w:tab w:val="left" w:pos="1620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628" w:type="dxa"/>
          </w:tcPr>
          <w:p w:rsidR="00835AD3" w:rsidRPr="00A66066" w:rsidRDefault="00835AD3" w:rsidP="0066207B">
            <w:pPr>
              <w:tabs>
                <w:tab w:val="left" w:pos="900"/>
                <w:tab w:val="left" w:pos="1620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з філософії представляє 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згляд філософського питання, яка 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>має елемент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наукового пошуку і присвячена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розв’язанню складної спеціалізованої задачі або проблеми, що характеризується комплексністю і невизначеністю умов. Робота має продемонструвати рівень опанування методиками здійснення філософських та аналітичних досліджень та навичок творчого розв’язання інтелектуальних завдань.</w:t>
            </w:r>
          </w:p>
          <w:p w:rsidR="00835AD3" w:rsidRPr="00A66066" w:rsidRDefault="00835AD3" w:rsidP="0066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Кваліфікаційна робота повинна вміщувати аналіз літературних джерел і результати самостійної роботи здобувача вищої освіти з матеріалом, зібраним і опрацьованим ним особисто, в т.ч. під час переддипломної практики. </w:t>
            </w:r>
          </w:p>
          <w:p w:rsidR="00835AD3" w:rsidRPr="00A66066" w:rsidRDefault="00835AD3" w:rsidP="0066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8"/>
                <w:lang w:val="uk-UA"/>
              </w:rPr>
              <w:t>У кваліфікаційній роботі не може бути академічного плагіату, фальсифікації та списування.</w:t>
            </w:r>
          </w:p>
          <w:p w:rsidR="00835AD3" w:rsidRPr="00A66066" w:rsidRDefault="00835AD3" w:rsidP="0066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Кваліфікаційна робота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оприлюднюється в </w:t>
            </w:r>
            <w:r w:rsidRPr="00A6606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репозитарії університету.</w:t>
            </w:r>
          </w:p>
        </w:tc>
      </w:tr>
      <w:tr w:rsidR="00835AD3" w:rsidRPr="000A1529" w:rsidTr="0066207B">
        <w:trPr>
          <w:jc w:val="center"/>
        </w:trPr>
        <w:tc>
          <w:tcPr>
            <w:tcW w:w="2943" w:type="dxa"/>
            <w:vAlign w:val="center"/>
          </w:tcPr>
          <w:p w:rsidR="00835AD3" w:rsidRPr="00A66066" w:rsidRDefault="00835AD3" w:rsidP="0066207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 до атестаційного екзамену</w:t>
            </w:r>
          </w:p>
          <w:p w:rsidR="00835AD3" w:rsidRPr="00A66066" w:rsidRDefault="00835AD3" w:rsidP="0066207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35AD3" w:rsidRPr="00A66066" w:rsidRDefault="00835AD3" w:rsidP="0066207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35AD3" w:rsidRPr="00A66066" w:rsidRDefault="00835AD3" w:rsidP="0066207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35AD3" w:rsidRPr="00A66066" w:rsidRDefault="00835AD3" w:rsidP="0066207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28" w:type="dxa"/>
            <w:vAlign w:val="center"/>
          </w:tcPr>
          <w:p w:rsidR="00835AD3" w:rsidRPr="00A66066" w:rsidRDefault="00835AD3" w:rsidP="006620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Атестаційний іспит спрямований на перевірку досягнення результатів навчання, визначених стандартом МОН за спеціальністю 033 «Філософія» для першого (бакалаврського) рівня вищої освіти та ОПП «Аналітика суспільно-політичних процесів» і має на меті визначення загального та професійного рівнів претендента на ступінь вищої освіти бакалавра. </w:t>
            </w:r>
          </w:p>
          <w:p w:rsidR="00835AD3" w:rsidRPr="00A66066" w:rsidRDefault="00835AD3" w:rsidP="0066207B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складанні атестаційного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іспиту</w:t>
            </w:r>
            <w:r w:rsidRPr="00A660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учасники освітнього процесу повинні дотримуватися принципів академічної доброчесності.</w:t>
            </w:r>
          </w:p>
        </w:tc>
      </w:tr>
    </w:tbl>
    <w:p w:rsidR="00835AD3" w:rsidRPr="00A66066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Default="00835AD3" w:rsidP="00835AD3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35AD3" w:rsidRPr="00A66066" w:rsidRDefault="00835AD3" w:rsidP="00835AD3">
      <w:pPr>
        <w:ind w:left="72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" w:name="_Toc84864330"/>
      <w:r w:rsidRPr="00A66066">
        <w:rPr>
          <w:rFonts w:ascii="Times New Roman" w:hAnsi="Times New Roman"/>
          <w:sz w:val="28"/>
          <w:szCs w:val="28"/>
          <w:lang w:val="uk-UA"/>
        </w:rPr>
        <w:lastRenderedPageBreak/>
        <w:t>4. Матриця відповідності програмних компетентностей компонентам освітньо</w:t>
      </w:r>
      <w:r w:rsidRPr="00A66066">
        <w:rPr>
          <w:rFonts w:ascii="Times New Roman" w:hAnsi="Times New Roman"/>
          <w:sz w:val="28"/>
          <w:szCs w:val="28"/>
          <w:lang w:val="uk-UA" w:eastAsia="uk-UA"/>
        </w:rPr>
        <w:t>-професійно</w:t>
      </w:r>
      <w:r w:rsidRPr="00A66066">
        <w:rPr>
          <w:rFonts w:ascii="Times New Roman" w:hAnsi="Times New Roman"/>
          <w:sz w:val="28"/>
          <w:szCs w:val="28"/>
          <w:lang w:val="uk-UA"/>
        </w:rPr>
        <w:t>ї програми</w:t>
      </w:r>
      <w:bookmarkEnd w:id="1"/>
    </w:p>
    <w:p w:rsidR="00835AD3" w:rsidRPr="00A66066" w:rsidRDefault="00835AD3" w:rsidP="00835AD3">
      <w:pPr>
        <w:rPr>
          <w:sz w:val="2"/>
          <w:szCs w:val="2"/>
          <w:lang w:val="uk-UA"/>
        </w:rPr>
      </w:pPr>
    </w:p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86"/>
        <w:gridCol w:w="248"/>
        <w:gridCol w:w="324"/>
        <w:gridCol w:w="287"/>
        <w:gridCol w:w="287"/>
        <w:gridCol w:w="287"/>
        <w:gridCol w:w="287"/>
        <w:gridCol w:w="287"/>
        <w:gridCol w:w="287"/>
        <w:gridCol w:w="287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95"/>
        <w:gridCol w:w="285"/>
        <w:gridCol w:w="285"/>
        <w:gridCol w:w="285"/>
        <w:gridCol w:w="285"/>
        <w:gridCol w:w="278"/>
      </w:tblGrid>
      <w:tr w:rsidR="00835AD3" w:rsidRPr="00A66066" w:rsidTr="00B92E81">
        <w:trPr>
          <w:cantSplit/>
          <w:trHeight w:val="684"/>
          <w:tblHeader/>
          <w:jc w:val="center"/>
        </w:trPr>
        <w:tc>
          <w:tcPr>
            <w:tcW w:w="398" w:type="pct"/>
            <w:vAlign w:val="center"/>
          </w:tcPr>
          <w:p w:rsidR="00835AD3" w:rsidRPr="00A66066" w:rsidRDefault="00835AD3" w:rsidP="0066207B">
            <w:pPr>
              <w:jc w:val="center"/>
              <w:rPr>
                <w:lang w:val="uk-UA" w:eastAsia="ru-RU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1</w:t>
            </w:r>
          </w:p>
        </w:tc>
        <w:tc>
          <w:tcPr>
            <w:tcW w:w="118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2</w:t>
            </w:r>
          </w:p>
        </w:tc>
        <w:tc>
          <w:tcPr>
            <w:tcW w:w="154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3</w:t>
            </w: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4</w:t>
            </w: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5</w:t>
            </w: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6</w:t>
            </w: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7</w:t>
            </w: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8</w:t>
            </w: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9</w:t>
            </w:r>
          </w:p>
        </w:tc>
        <w:tc>
          <w:tcPr>
            <w:tcW w:w="136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10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11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12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13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ЗК 14</w:t>
            </w:r>
          </w:p>
        </w:tc>
        <w:tc>
          <w:tcPr>
            <w:tcW w:w="135" w:type="pct"/>
            <w:textDirection w:val="btL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ЗК15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 16</w:t>
            </w:r>
          </w:p>
        </w:tc>
        <w:tc>
          <w:tcPr>
            <w:tcW w:w="135" w:type="pct"/>
            <w:textDirection w:val="btL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 17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2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3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4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5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6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7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8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9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10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11</w:t>
            </w:r>
          </w:p>
        </w:tc>
        <w:tc>
          <w:tcPr>
            <w:tcW w:w="140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12</w:t>
            </w:r>
          </w:p>
        </w:tc>
        <w:tc>
          <w:tcPr>
            <w:tcW w:w="135" w:type="pct"/>
            <w:textDirection w:val="btLr"/>
            <w:vAlign w:val="center"/>
          </w:tcPr>
          <w:p w:rsidR="00835AD3" w:rsidRPr="00A66066" w:rsidRDefault="00835AD3" w:rsidP="0066207B">
            <w:pPr>
              <w:pStyle w:val="bodytex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13</w:t>
            </w:r>
          </w:p>
        </w:tc>
        <w:tc>
          <w:tcPr>
            <w:tcW w:w="135" w:type="pct"/>
            <w:textDirection w:val="btLr"/>
          </w:tcPr>
          <w:p w:rsidR="00835AD3" w:rsidRPr="00A66066" w:rsidRDefault="00835AD3" w:rsidP="0066207B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14</w:t>
            </w:r>
          </w:p>
        </w:tc>
        <w:tc>
          <w:tcPr>
            <w:tcW w:w="135" w:type="pct"/>
            <w:textDirection w:val="btLr"/>
          </w:tcPr>
          <w:p w:rsidR="00835AD3" w:rsidRPr="00A66066" w:rsidRDefault="00835AD3" w:rsidP="0066207B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15</w:t>
            </w:r>
          </w:p>
        </w:tc>
        <w:tc>
          <w:tcPr>
            <w:tcW w:w="135" w:type="pct"/>
            <w:textDirection w:val="btLr"/>
          </w:tcPr>
          <w:p w:rsidR="00835AD3" w:rsidRPr="00A66066" w:rsidRDefault="00835AD3" w:rsidP="0066207B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СК16</w:t>
            </w:r>
          </w:p>
        </w:tc>
        <w:tc>
          <w:tcPr>
            <w:tcW w:w="134" w:type="pct"/>
            <w:textDirection w:val="btLr"/>
          </w:tcPr>
          <w:p w:rsidR="00835AD3" w:rsidRPr="00A66066" w:rsidRDefault="00835AD3" w:rsidP="0066207B">
            <w:pPr>
              <w:pStyle w:val="Default"/>
              <w:jc w:val="center"/>
              <w:rPr>
                <w:sz w:val="18"/>
                <w:szCs w:val="18"/>
                <w:lang w:val="uk-UA"/>
              </w:rPr>
            </w:pPr>
            <w:r w:rsidRPr="00A66066">
              <w:rPr>
                <w:sz w:val="18"/>
                <w:szCs w:val="18"/>
                <w:lang w:val="uk-UA"/>
              </w:rPr>
              <w:t>СК 17</w:t>
            </w: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 1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 w:eastAsia="ru-RU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 2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3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4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5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6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7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8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9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green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10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 w:eastAsia="ru-RU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11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 xml:space="preserve">ОК 12 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13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A6606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A66066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A66066">
              <w:rPr>
                <w:rFonts w:ascii="Times New Roman" w:hAnsi="Times New Roman"/>
                <w:lang w:val="uk-UA" w:eastAsia="ru-RU"/>
              </w:rPr>
              <w:t>ОК 14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6606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A6606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E32A92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15</w:t>
            </w:r>
          </w:p>
        </w:tc>
        <w:tc>
          <w:tcPr>
            <w:tcW w:w="136" w:type="pct"/>
            <w:vAlign w:val="center"/>
          </w:tcPr>
          <w:p w:rsidR="00835AD3" w:rsidRPr="003E3C7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835AD3" w:rsidRPr="003E3C7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F7042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D05F7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05F7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05F7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05F7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05F7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05F7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05F7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D6FF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E32A92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16</w:t>
            </w:r>
          </w:p>
        </w:tc>
        <w:tc>
          <w:tcPr>
            <w:tcW w:w="136" w:type="pct"/>
            <w:vAlign w:val="center"/>
          </w:tcPr>
          <w:p w:rsidR="00835AD3" w:rsidRPr="00B409B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22017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D6FF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2017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2017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D6FF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8794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D87946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D670DD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409B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409B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409B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409B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8794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D8794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1C4F2F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17</w:t>
            </w:r>
          </w:p>
        </w:tc>
        <w:tc>
          <w:tcPr>
            <w:tcW w:w="136" w:type="pct"/>
            <w:vAlign w:val="center"/>
          </w:tcPr>
          <w:p w:rsidR="00835AD3" w:rsidRPr="000607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835AD3" w:rsidRPr="000607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0607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323DB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CC57B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CC57B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CC57B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CC57B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CC57B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CC57B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CC57B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1C4F2F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18</w:t>
            </w:r>
          </w:p>
        </w:tc>
        <w:tc>
          <w:tcPr>
            <w:tcW w:w="136" w:type="pct"/>
            <w:vAlign w:val="center"/>
          </w:tcPr>
          <w:p w:rsidR="00835AD3" w:rsidRPr="00F7042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ru-RU"/>
              </w:rPr>
            </w:pPr>
            <w:r w:rsidRPr="005C7CE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F7042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1C4F2F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19</w:t>
            </w:r>
          </w:p>
        </w:tc>
        <w:tc>
          <w:tcPr>
            <w:tcW w:w="136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D57B90" w:rsidRDefault="00D57B90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57B9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54" w:type="pct"/>
            <w:vAlign w:val="center"/>
          </w:tcPr>
          <w:p w:rsidR="00835AD3" w:rsidRPr="00D57B9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515300" w:rsidRDefault="00D57B90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F2D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57B90" w:rsidRDefault="00D57B90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B40D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451A4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8D46A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15300" w:rsidRDefault="00D57B90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D57B90" w:rsidRDefault="00D57B90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8D46A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1530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136" w:type="pct"/>
            <w:vAlign w:val="center"/>
          </w:tcPr>
          <w:p w:rsidR="00835AD3" w:rsidRPr="002A5B8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2A5B8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F2D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317A3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A5B8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A5B8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2A5B8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6" w:type="pct"/>
            <w:vAlign w:val="center"/>
          </w:tcPr>
          <w:p w:rsidR="00835AD3" w:rsidRPr="00EF2D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  <w:r w:rsidRPr="00DA0A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222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EF2D1A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A5B8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A5B8F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2A5B8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396DC1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396DC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396DC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160F84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396DC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02189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6" w:type="pct"/>
            <w:vAlign w:val="center"/>
          </w:tcPr>
          <w:p w:rsidR="00835AD3" w:rsidRPr="00E433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8E1B0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433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433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0C39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92E81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0C39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433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901B2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433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E433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36" w:type="pct"/>
            <w:vAlign w:val="center"/>
          </w:tcPr>
          <w:p w:rsidR="00835AD3" w:rsidRPr="00E62228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021895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218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021895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8E1B0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222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451A4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021895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021895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021895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021895" w:rsidRDefault="00021895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DF267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36" w:type="pct"/>
            <w:vAlign w:val="center"/>
          </w:tcPr>
          <w:p w:rsidR="00835AD3" w:rsidRPr="00E6222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222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4283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</w:tcPr>
          <w:p w:rsidR="00835AD3" w:rsidRPr="00A4283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4283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</w:tcPr>
          <w:p w:rsidR="00835AD3" w:rsidRPr="00947A9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47A9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 w:rsidR="00B92E81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36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54" w:type="pct"/>
            <w:vAlign w:val="center"/>
          </w:tcPr>
          <w:p w:rsidR="00835AD3" w:rsidRPr="00A462C0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462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947A9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947A9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5134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451A4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8F324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54590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 w:rsidR="00B92E81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36" w:type="pct"/>
            <w:vAlign w:val="center"/>
          </w:tcPr>
          <w:p w:rsidR="00835AD3" w:rsidRPr="00947A9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36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0C3969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B84A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  <w:vAlign w:val="bottom"/>
          </w:tcPr>
          <w:p w:rsidR="00835AD3" w:rsidRPr="007653A8" w:rsidRDefault="00835AD3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1C4F2F">
              <w:rPr>
                <w:rFonts w:ascii="Times New Roman" w:hAnsi="Times New Roman"/>
                <w:lang w:eastAsia="ru-RU"/>
              </w:rPr>
              <w:t>ОК 2</w:t>
            </w:r>
            <w:r w:rsidR="00B92E81">
              <w:rPr>
                <w:rFonts w:ascii="Times New Roman" w:hAnsi="Times New Roman"/>
                <w:lang w:val="uk-UA" w:eastAsia="ru-RU"/>
              </w:rPr>
              <w:t>7</w:t>
            </w:r>
          </w:p>
        </w:tc>
        <w:tc>
          <w:tcPr>
            <w:tcW w:w="136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54" w:type="pct"/>
            <w:vAlign w:val="center"/>
          </w:tcPr>
          <w:p w:rsidR="00835AD3" w:rsidRPr="006F205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20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6F205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2045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901B2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E2045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7653A8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 </w:t>
            </w:r>
            <w:r w:rsidR="00B92E81">
              <w:rPr>
                <w:rFonts w:ascii="Times New Roman" w:hAnsi="Times New Roman"/>
                <w:lang w:val="uk-UA" w:eastAsia="ru-RU"/>
              </w:rPr>
              <w:t>28</w:t>
            </w:r>
          </w:p>
        </w:tc>
        <w:tc>
          <w:tcPr>
            <w:tcW w:w="136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8" w:type="pct"/>
            <w:vAlign w:val="center"/>
          </w:tcPr>
          <w:p w:rsidR="00835AD3" w:rsidRPr="0079600F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  <w:r w:rsidRPr="00B92E8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44794B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6F205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42835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865C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2451A4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B92E81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2045F" w:rsidRDefault="00B92E81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E2045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7653A8" w:rsidRDefault="00B92E81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29</w:t>
            </w:r>
          </w:p>
        </w:tc>
        <w:tc>
          <w:tcPr>
            <w:tcW w:w="136" w:type="pct"/>
            <w:vAlign w:val="center"/>
          </w:tcPr>
          <w:p w:rsidR="00835AD3" w:rsidRPr="0075134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BB601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36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75134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3DC7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923DC7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286646" w:rsidTr="00B92E81">
        <w:trPr>
          <w:cantSplit/>
          <w:trHeight w:val="70"/>
          <w:jc w:val="center"/>
        </w:trPr>
        <w:tc>
          <w:tcPr>
            <w:tcW w:w="398" w:type="pct"/>
          </w:tcPr>
          <w:p w:rsidR="00835AD3" w:rsidRPr="007653A8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3</w:t>
            </w:r>
            <w:r w:rsidR="00B92E81"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136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  <w:r w:rsidRPr="003B4A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54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D87946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CF7DA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7653A8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3</w:t>
            </w:r>
            <w:r w:rsidR="00B92E81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36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</w:p>
        </w:tc>
        <w:tc>
          <w:tcPr>
            <w:tcW w:w="154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AB526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336215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3</w:t>
            </w:r>
            <w:r w:rsidR="00B92E81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6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8" w:type="pct"/>
            <w:vAlign w:val="center"/>
          </w:tcPr>
          <w:p w:rsidR="00835AD3" w:rsidRPr="003B4AFD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B4A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54" w:type="pct"/>
            <w:vAlign w:val="center"/>
          </w:tcPr>
          <w:p w:rsidR="00835AD3" w:rsidRPr="003B4AFD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44794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336215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3</w:t>
            </w:r>
            <w:r w:rsidR="00B92E81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36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F340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336215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3</w:t>
            </w:r>
            <w:r w:rsidR="00B92E81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vAlign w:val="center"/>
          </w:tcPr>
          <w:p w:rsidR="00835AD3" w:rsidRPr="0079600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red"/>
                <w:lang w:val="uk-UA"/>
              </w:rPr>
            </w:pPr>
            <w:r w:rsidRPr="00F3407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54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6E658A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3D4C2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1E090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925B71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3D4C2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336215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3</w:t>
            </w:r>
            <w:r w:rsidR="00B92E81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C12C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5C12CF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4" w:type="pct"/>
          </w:tcPr>
          <w:p w:rsidR="00835AD3" w:rsidRPr="001E4DF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35AD3" w:rsidRPr="00286646" w:rsidTr="00B92E81">
        <w:trPr>
          <w:cantSplit/>
          <w:jc w:val="center"/>
        </w:trPr>
        <w:tc>
          <w:tcPr>
            <w:tcW w:w="398" w:type="pct"/>
          </w:tcPr>
          <w:p w:rsidR="00835AD3" w:rsidRPr="00336215" w:rsidRDefault="00835AD3" w:rsidP="006620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eastAsia="ru-RU"/>
              </w:rPr>
              <w:t>ОК 3</w:t>
            </w:r>
            <w:r w:rsidR="00B92E81"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118" w:type="pct"/>
            <w:vAlign w:val="center"/>
          </w:tcPr>
          <w:p w:rsidR="00835AD3" w:rsidRPr="003F489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vAlign w:val="center"/>
          </w:tcPr>
          <w:p w:rsidR="00835AD3" w:rsidRPr="003F4895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6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6" w:type="pct"/>
            <w:vAlign w:val="center"/>
          </w:tcPr>
          <w:p w:rsidR="00835AD3" w:rsidRPr="00D35E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C96132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E67E68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4131DB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40" w:type="pct"/>
            <w:vAlign w:val="center"/>
          </w:tcPr>
          <w:p w:rsidR="00835AD3" w:rsidRPr="00160F8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  <w:vAlign w:val="center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5" w:type="pct"/>
          </w:tcPr>
          <w:p w:rsidR="00835AD3" w:rsidRPr="00737904" w:rsidRDefault="002451A4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135" w:type="pct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4" w:type="pct"/>
          </w:tcPr>
          <w:p w:rsidR="00835AD3" w:rsidRPr="00737904" w:rsidRDefault="00835AD3" w:rsidP="0066207B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835AD3" w:rsidRPr="00F14BB2" w:rsidRDefault="00835AD3" w:rsidP="00835AD3">
      <w:pPr>
        <w:rPr>
          <w:sz w:val="2"/>
          <w:szCs w:val="2"/>
        </w:rPr>
      </w:pPr>
    </w:p>
    <w:p w:rsidR="00835AD3" w:rsidRDefault="00835AD3" w:rsidP="00835AD3">
      <w:pPr>
        <w:pStyle w:val="1"/>
        <w:spacing w:before="0" w:after="0" w:line="240" w:lineRule="auto"/>
        <w:jc w:val="center"/>
        <w:rPr>
          <w:sz w:val="2"/>
          <w:szCs w:val="2"/>
        </w:rPr>
      </w:pPr>
    </w:p>
    <w:p w:rsidR="00835AD3" w:rsidRDefault="00835AD3" w:rsidP="00835AD3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5AD3" w:rsidRPr="00242CA5" w:rsidRDefault="00835AD3" w:rsidP="00835AD3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986588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ОК – </w:t>
      </w:r>
      <w:r w:rsidRPr="00242CA5">
        <w:rPr>
          <w:rFonts w:ascii="Times New Roman" w:hAnsi="Times New Roman"/>
          <w:color w:val="000000"/>
          <w:sz w:val="24"/>
          <w:szCs w:val="24"/>
          <w:lang w:val="uk-UA" w:eastAsia="ru-RU"/>
        </w:rPr>
        <w:t>обов’язковий компонент</w:t>
      </w:r>
    </w:p>
    <w:p w:rsidR="00835AD3" w:rsidRPr="00242CA5" w:rsidRDefault="00835AD3" w:rsidP="00835AD3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242CA5">
        <w:rPr>
          <w:rFonts w:ascii="Times New Roman" w:hAnsi="Times New Roman"/>
          <w:color w:val="000000"/>
          <w:sz w:val="24"/>
          <w:szCs w:val="24"/>
          <w:lang w:val="uk-UA" w:eastAsia="ru-RU"/>
        </w:rPr>
        <w:t>ЗК – загальна компетенція</w:t>
      </w:r>
    </w:p>
    <w:p w:rsidR="00835AD3" w:rsidRPr="00242CA5" w:rsidRDefault="00835AD3" w:rsidP="00835AD3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242CA5">
        <w:rPr>
          <w:rFonts w:ascii="Times New Roman" w:hAnsi="Times New Roman"/>
          <w:color w:val="000000"/>
          <w:sz w:val="24"/>
          <w:szCs w:val="24"/>
          <w:lang w:val="uk-UA" w:eastAsia="ru-RU"/>
        </w:rPr>
        <w:t>СК – спеціальна (фахова) компетенція</w:t>
      </w:r>
    </w:p>
    <w:p w:rsidR="00835AD3" w:rsidRDefault="00835AD3" w:rsidP="00835AD3">
      <w:p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86588"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</w:r>
      <w:r w:rsidRPr="00986588"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</w:r>
      <w:r w:rsidRPr="00986588">
        <w:rPr>
          <w:rFonts w:ascii="Times New Roman" w:hAnsi="Times New Roman"/>
          <w:color w:val="000000"/>
          <w:sz w:val="24"/>
          <w:szCs w:val="24"/>
          <w:lang w:val="ru-RU" w:eastAsia="ru-RU"/>
        </w:rPr>
        <w:tab/>
      </w:r>
    </w:p>
    <w:p w:rsidR="00835AD3" w:rsidRDefault="00835AD3" w:rsidP="00835AD3">
      <w:pPr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835AD3" w:rsidRDefault="00835AD3" w:rsidP="00835AD3">
      <w:pPr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AC673D" w:rsidRDefault="00835AD3" w:rsidP="00835AD3">
      <w:pPr>
        <w:rPr>
          <w:rFonts w:ascii="Times New Roman" w:hAnsi="Times New Roman"/>
          <w:color w:val="000000"/>
          <w:sz w:val="24"/>
          <w:szCs w:val="24"/>
          <w:lang w:val="ru-RU" w:eastAsia="ru-RU"/>
        </w:rPr>
        <w:sectPr w:rsidR="00AC673D" w:rsidSect="00835AD3">
          <w:pgSz w:w="11906" w:h="16838"/>
          <w:pgMar w:top="851" w:right="851" w:bottom="851" w:left="1701" w:header="709" w:footer="709" w:gutter="0"/>
          <w:pgNumType w:chapStyle="1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br w:type="page"/>
      </w:r>
    </w:p>
    <w:p w:rsidR="00AC673D" w:rsidRDefault="00AC673D" w:rsidP="00AC673D">
      <w:pPr>
        <w:pStyle w:val="1"/>
        <w:spacing w:before="0" w:line="240" w:lineRule="auto"/>
        <w:ind w:right="-173" w:hanging="57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84864333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14BB2">
        <w:rPr>
          <w:rFonts w:ascii="Times New Roman" w:hAnsi="Times New Roman" w:cs="Times New Roman"/>
          <w:sz w:val="28"/>
          <w:szCs w:val="28"/>
        </w:rPr>
        <w:t xml:space="preserve">. Матриця забезпечення програмних результатів навчання відповідними компонентами </w:t>
      </w:r>
    </w:p>
    <w:p w:rsidR="00AC673D" w:rsidRDefault="00AC673D" w:rsidP="00AC673D">
      <w:pPr>
        <w:pStyle w:val="1"/>
        <w:spacing w:before="0" w:line="240" w:lineRule="auto"/>
        <w:ind w:right="-173" w:hanging="574"/>
        <w:jc w:val="center"/>
        <w:rPr>
          <w:rFonts w:ascii="Times New Roman" w:hAnsi="Times New Roman" w:cs="Times New Roman"/>
          <w:sz w:val="28"/>
          <w:szCs w:val="28"/>
        </w:rPr>
      </w:pPr>
      <w:r w:rsidRPr="00F14BB2">
        <w:rPr>
          <w:rFonts w:ascii="Times New Roman" w:hAnsi="Times New Roman" w:cs="Times New Roman"/>
          <w:sz w:val="28"/>
          <w:szCs w:val="28"/>
        </w:rPr>
        <w:t>освітньо</w:t>
      </w:r>
      <w:r>
        <w:rPr>
          <w:rFonts w:ascii="Times New Roman" w:hAnsi="Times New Roman" w:cs="Times New Roman"/>
          <w:sz w:val="28"/>
          <w:szCs w:val="28"/>
          <w:lang w:eastAsia="uk-UA"/>
        </w:rPr>
        <w:t>-професійно</w:t>
      </w:r>
      <w:r w:rsidRPr="00F14BB2">
        <w:rPr>
          <w:rFonts w:ascii="Times New Roman" w:hAnsi="Times New Roman" w:cs="Times New Roman"/>
          <w:sz w:val="28"/>
          <w:szCs w:val="28"/>
        </w:rPr>
        <w:t>ї програми</w:t>
      </w:r>
      <w:bookmarkEnd w:id="2"/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04"/>
        <w:gridCol w:w="605"/>
        <w:gridCol w:w="605"/>
        <w:gridCol w:w="605"/>
        <w:gridCol w:w="605"/>
        <w:gridCol w:w="605"/>
        <w:gridCol w:w="605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  <w:gridCol w:w="604"/>
        <w:gridCol w:w="604"/>
        <w:gridCol w:w="604"/>
        <w:gridCol w:w="604"/>
        <w:gridCol w:w="604"/>
        <w:gridCol w:w="14"/>
      </w:tblGrid>
      <w:tr w:rsidR="00AC673D" w:rsidRPr="000D5CAF" w:rsidTr="0066207B">
        <w:trPr>
          <w:cantSplit/>
          <w:trHeight w:val="841"/>
        </w:trPr>
        <w:tc>
          <w:tcPr>
            <w:tcW w:w="900" w:type="dxa"/>
          </w:tcPr>
          <w:p w:rsidR="00AC673D" w:rsidRPr="000D5CAF" w:rsidRDefault="00AC673D" w:rsidP="0066207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5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604" w:type="dxa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618" w:type="dxa"/>
            <w:gridSpan w:val="2"/>
            <w:textDirection w:val="btLr"/>
          </w:tcPr>
          <w:p w:rsidR="00AC673D" w:rsidRPr="00C34D02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C34D02"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4471C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CB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2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72E3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44A1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  <w:r w:rsidRPr="00B95CB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3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4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5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6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CB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4471C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CB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79600F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7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B95CB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CB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B95CB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B95CB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B95CB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95CB0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4471C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8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970C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265B6C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2E149F">
              <w:rPr>
                <w:rFonts w:ascii="Times New Roman" w:hAnsi="Times New Roman"/>
                <w:sz w:val="18"/>
                <w:szCs w:val="18"/>
              </w:rPr>
              <w:t>ОК 9</w:t>
            </w: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5925F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710F0D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5925F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5925F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5925F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5A0966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10</w:t>
            </w:r>
          </w:p>
        </w:tc>
        <w:tc>
          <w:tcPr>
            <w:tcW w:w="604" w:type="dxa"/>
          </w:tcPr>
          <w:p w:rsidR="00AC673D" w:rsidRPr="00D72E3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D72E3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D72E3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710F0D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710F0D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11</w:t>
            </w: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4471C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AF08A7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7F7957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AC673D" w:rsidRPr="00D72E3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D72E3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12</w:t>
            </w:r>
          </w:p>
        </w:tc>
        <w:tc>
          <w:tcPr>
            <w:tcW w:w="604" w:type="dxa"/>
          </w:tcPr>
          <w:p w:rsidR="00AC673D" w:rsidRPr="00D72E3B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244A1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853525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13</w:t>
            </w:r>
          </w:p>
        </w:tc>
        <w:tc>
          <w:tcPr>
            <w:tcW w:w="604" w:type="dxa"/>
          </w:tcPr>
          <w:p w:rsidR="00AC673D" w:rsidRPr="00EF640D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EF640D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EF640D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506200" w:rsidRDefault="008D0A6B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E10F3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F01CB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F01CB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F01CB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50620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14</w:t>
            </w: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4471C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E10F3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E10F3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E10F3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E10F3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E10F30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462269" w:rsidTr="0066207B">
        <w:trPr>
          <w:trHeight w:val="480"/>
        </w:trPr>
        <w:tc>
          <w:tcPr>
            <w:tcW w:w="900" w:type="dxa"/>
          </w:tcPr>
          <w:p w:rsidR="00AC673D" w:rsidRPr="00490F77" w:rsidRDefault="00AC673D" w:rsidP="006620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15</w:t>
            </w: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244A1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853525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AC673D" w:rsidRPr="00CE5C8A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2E2058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AC673D" w:rsidRPr="00C64799" w:rsidRDefault="00AC673D" w:rsidP="00662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673D" w:rsidRPr="007A19CA" w:rsidTr="0066207B">
        <w:trPr>
          <w:trHeight w:val="891"/>
        </w:trPr>
        <w:tc>
          <w:tcPr>
            <w:tcW w:w="900" w:type="dxa"/>
          </w:tcPr>
          <w:p w:rsidR="00AC673D" w:rsidRPr="007A19CA" w:rsidRDefault="00AC673D" w:rsidP="0066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5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19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20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21</w:t>
            </w:r>
          </w:p>
        </w:tc>
        <w:tc>
          <w:tcPr>
            <w:tcW w:w="604" w:type="dxa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22</w:t>
            </w:r>
          </w:p>
        </w:tc>
        <w:tc>
          <w:tcPr>
            <w:tcW w:w="618" w:type="dxa"/>
            <w:gridSpan w:val="2"/>
            <w:textDirection w:val="btLr"/>
          </w:tcPr>
          <w:p w:rsidR="00AC673D" w:rsidRPr="007A19CA" w:rsidRDefault="00AC673D" w:rsidP="006620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490F77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0F77">
              <w:rPr>
                <w:rFonts w:ascii="Times New Roman" w:hAnsi="Times New Roman"/>
                <w:sz w:val="18"/>
                <w:szCs w:val="18"/>
              </w:rPr>
              <w:t>ОК 16</w:t>
            </w:r>
          </w:p>
        </w:tc>
        <w:tc>
          <w:tcPr>
            <w:tcW w:w="604" w:type="dxa"/>
          </w:tcPr>
          <w:p w:rsidR="002A0D03" w:rsidRPr="00AD120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AD120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AD120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CE5C8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AD120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AD120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AD120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CE5C8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C4471C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4F461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2E2058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2E2058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2E2058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2E2058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C64799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7A19CA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17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7A19CA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18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7A19CA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19</w:t>
            </w:r>
          </w:p>
        </w:tc>
        <w:tc>
          <w:tcPr>
            <w:tcW w:w="604" w:type="dxa"/>
          </w:tcPr>
          <w:p w:rsidR="002A0D03" w:rsidRPr="00422955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422955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422955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5A0966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AF66CA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422955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422955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8D0A6B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2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7A19CA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ОК 2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2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trHeight w:val="525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422955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422955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422955" w:rsidRDefault="00422955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gridSpan w:val="2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525"/>
        </w:trPr>
        <w:tc>
          <w:tcPr>
            <w:tcW w:w="900" w:type="dxa"/>
          </w:tcPr>
          <w:p w:rsidR="002A0D03" w:rsidRPr="00336215" w:rsidRDefault="00422955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 29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885"/>
        </w:trPr>
        <w:tc>
          <w:tcPr>
            <w:tcW w:w="900" w:type="dxa"/>
          </w:tcPr>
          <w:p w:rsidR="002A0D03" w:rsidRPr="007A19CA" w:rsidRDefault="002A0D03" w:rsidP="002A0D0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05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ПРН</w:t>
            </w:r>
            <w:r w:rsidRPr="007A19C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19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20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21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 22</w:t>
            </w:r>
          </w:p>
        </w:tc>
        <w:tc>
          <w:tcPr>
            <w:tcW w:w="604" w:type="dxa"/>
            <w:textDirection w:val="btLr"/>
          </w:tcPr>
          <w:p w:rsidR="002A0D03" w:rsidRPr="007A19CA" w:rsidRDefault="002A0D03" w:rsidP="002A0D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ПРН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7A19CA"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</w:tr>
      <w:tr w:rsidR="002A0D03" w:rsidRPr="007A19CA" w:rsidTr="0066207B">
        <w:trPr>
          <w:gridAfter w:val="1"/>
          <w:wAfter w:w="14" w:type="dxa"/>
          <w:trHeight w:val="450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3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450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3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450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3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8D0A6B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450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3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5A0966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8D0A6B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450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3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8D0A6B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450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3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8D0A6B" w:rsidRDefault="008D0A6B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A0D03" w:rsidRPr="007A19CA" w:rsidTr="0066207B">
        <w:trPr>
          <w:gridAfter w:val="1"/>
          <w:wAfter w:w="14" w:type="dxa"/>
          <w:trHeight w:val="450"/>
        </w:trPr>
        <w:tc>
          <w:tcPr>
            <w:tcW w:w="900" w:type="dxa"/>
          </w:tcPr>
          <w:p w:rsidR="002A0D03" w:rsidRPr="00336215" w:rsidRDefault="002A0D03" w:rsidP="002A0D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A19CA">
              <w:rPr>
                <w:rFonts w:ascii="Times New Roman" w:hAnsi="Times New Roman"/>
                <w:sz w:val="18"/>
                <w:szCs w:val="18"/>
              </w:rPr>
              <w:t>ОК 3</w:t>
            </w:r>
            <w:r w:rsidR="00422955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A19CA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5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7A19CA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4" w:type="dxa"/>
          </w:tcPr>
          <w:p w:rsidR="002A0D03" w:rsidRPr="007A19CA" w:rsidRDefault="002A0D03" w:rsidP="002A0D0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AC673D" w:rsidRPr="00242CA5" w:rsidRDefault="00AC673D" w:rsidP="00AC673D">
      <w:pPr>
        <w:autoSpaceDE w:val="0"/>
        <w:autoSpaceDN w:val="0"/>
        <w:adjustRightInd w:val="0"/>
        <w:spacing w:after="0"/>
        <w:ind w:left="426"/>
        <w:rPr>
          <w:lang w:val="uk-UA"/>
        </w:rPr>
      </w:pPr>
      <w:r w:rsidRPr="00274944">
        <w:rPr>
          <w:rFonts w:ascii="Times New Roman" w:hAnsi="Times New Roman"/>
          <w:color w:val="000000"/>
          <w:sz w:val="24"/>
          <w:szCs w:val="24"/>
          <w:lang w:val="ru-RU" w:eastAsia="ru-RU"/>
        </w:rPr>
        <w:t>ОК – обов’язковий компонент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</w:t>
      </w:r>
      <w:r w:rsidRPr="0027494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ПРН – </w:t>
      </w:r>
      <w:r w:rsidRPr="00242CA5">
        <w:rPr>
          <w:rFonts w:ascii="Times New Roman" w:hAnsi="Times New Roman"/>
          <w:color w:val="000000"/>
          <w:sz w:val="24"/>
          <w:szCs w:val="24"/>
          <w:lang w:val="uk-UA" w:eastAsia="ru-RU"/>
        </w:rPr>
        <w:t>програмні результати навчання</w:t>
      </w:r>
    </w:p>
    <w:p w:rsidR="00AC673D" w:rsidRDefault="00AC673D" w:rsidP="00835AD3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br w:type="page"/>
      </w:r>
    </w:p>
    <w:p w:rsidR="00AC673D" w:rsidRDefault="00AC673D" w:rsidP="00835AD3">
      <w:pPr>
        <w:rPr>
          <w:rFonts w:ascii="Times New Roman" w:hAnsi="Times New Roman"/>
          <w:color w:val="000000"/>
          <w:sz w:val="24"/>
          <w:szCs w:val="24"/>
          <w:lang w:val="uk-UA" w:eastAsia="ru-RU"/>
        </w:rPr>
        <w:sectPr w:rsidR="00AC673D" w:rsidSect="00AC673D">
          <w:pgSz w:w="16838" w:h="11906" w:orient="landscape"/>
          <w:pgMar w:top="851" w:right="851" w:bottom="1701" w:left="851" w:header="709" w:footer="709" w:gutter="0"/>
          <w:pgNumType w:chapStyle="1"/>
          <w:cols w:space="708"/>
          <w:docGrid w:linePitch="360"/>
        </w:sectPr>
      </w:pPr>
    </w:p>
    <w:p w:rsidR="00AC673D" w:rsidRDefault="00AC673D" w:rsidP="00AC673D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6. Перелік нормативних документів, на яких базується освітня програма </w:t>
      </w:r>
    </w:p>
    <w:p w:rsidR="00AC673D" w:rsidRPr="008E38F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 xml:space="preserve">1. Стандарт вищої освіти зі спеціальності 033 «Філософія» для першого (бакалаврського) рівня вищої освіти, затверджений наказом Міністерством освіти і науки України від 04.03.2020 р. URL:   </w:t>
      </w:r>
      <w:hyperlink r:id="rId17" w:history="1">
        <w:r w:rsidRPr="00744615">
          <w:rPr>
            <w:rStyle w:val="a7"/>
            <w:rFonts w:ascii="Times New Roman" w:hAnsi="Times New Roman"/>
            <w:sz w:val="28"/>
            <w:szCs w:val="28"/>
            <w:lang w:val="uk-UA"/>
          </w:rPr>
          <w:t>https://mon.gov.ua/storage/app/media/vishcha-osvita/zatverdzeni%20standarty/2021/07/28/033-Filosofiya-bakalavr.28.07-1.pdf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2.10.2023).</w:t>
      </w:r>
    </w:p>
    <w:p w:rsidR="00AC673D" w:rsidRPr="008E38F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 xml:space="preserve">2. Закон України «Про освіту». URL:  </w:t>
      </w:r>
      <w:hyperlink r:id="rId18" w:history="1">
        <w:r w:rsidRPr="008E38F3">
          <w:rPr>
            <w:rStyle w:val="a7"/>
            <w:rFonts w:ascii="Times New Roman" w:hAnsi="Times New Roman"/>
            <w:sz w:val="28"/>
            <w:szCs w:val="28"/>
            <w:lang w:val="uk-UA"/>
          </w:rPr>
          <w:t>https://zakon.rada.gov.ua/laws/show/2145-19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18.01.2022).</w:t>
      </w:r>
    </w:p>
    <w:p w:rsidR="00AC673D" w:rsidRPr="008E38F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 xml:space="preserve">3. Закон України «Про вищу освіту». URL: </w:t>
      </w:r>
      <w:hyperlink r:id="rId19" w:history="1">
        <w:r w:rsidRPr="008E38F3">
          <w:rPr>
            <w:rStyle w:val="a7"/>
            <w:rFonts w:ascii="Times New Roman" w:hAnsi="Times New Roman"/>
            <w:sz w:val="28"/>
            <w:szCs w:val="28"/>
            <w:lang w:val="uk-UA"/>
          </w:rPr>
          <w:t>https://zakon.rada.gov.ua/laws/show/1556-18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10.10.2023).</w:t>
      </w:r>
    </w:p>
    <w:p w:rsidR="00AC673D" w:rsidRPr="008E38F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>4. Національний класифікатор України. Класифікатор професій ДК 003:2010.</w:t>
      </w:r>
      <w:r w:rsidRPr="008E38F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38F3">
        <w:rPr>
          <w:rFonts w:ascii="Times New Roman" w:hAnsi="Times New Roman"/>
          <w:sz w:val="28"/>
          <w:szCs w:val="28"/>
          <w:lang w:val="uk-UA"/>
        </w:rPr>
        <w:t xml:space="preserve">URL:  </w:t>
      </w:r>
      <w:hyperlink r:id="rId20" w:anchor="Text" w:history="1">
        <w:r w:rsidRPr="008E38F3">
          <w:rPr>
            <w:rStyle w:val="a7"/>
            <w:rFonts w:ascii="Times New Roman" w:hAnsi="Times New Roman"/>
            <w:sz w:val="28"/>
            <w:szCs w:val="28"/>
            <w:lang w:val="uk-UA"/>
          </w:rPr>
          <w:t>https://zakon.rada.gov.ua/rada/show/va327609-10#Text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1.01.2023).</w:t>
      </w:r>
    </w:p>
    <w:p w:rsidR="00AC673D" w:rsidRPr="008E38F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 xml:space="preserve">5. Положення про організацію освітнього процесу в Національному університеті «Чернігівська політехніка» (затверджено Вченою радою НУ «Чернігівська політехніка» 31 серпня 2020 р. протокол № 6 та введено в дію наказом ректора від 31 серпня 2020 р. № 26 (зі змінами, внесеними згідно із рішенням Вченої ради від 25.10.2021, протокол №10, та наказом ректора №190 від 25.10.2021)). URL: </w:t>
      </w:r>
      <w:hyperlink r:id="rId21" w:history="1">
        <w:r w:rsidRPr="008E38F3">
          <w:rPr>
            <w:rStyle w:val="a7"/>
            <w:rFonts w:ascii="Times New Roman" w:hAnsi="Times New Roman"/>
            <w:sz w:val="28"/>
            <w:szCs w:val="28"/>
            <w:lang w:val="uk-UA"/>
          </w:rPr>
          <w:t>https://stu.cn.ua/wp-content/uploads/2021/10/polozhennya-pro-organizacziyu-osvitnogo-proczesu-1.pdf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1.10.2023).  </w:t>
      </w:r>
    </w:p>
    <w:p w:rsidR="00AC673D" w:rsidRPr="008E38F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 xml:space="preserve">6. Положення про гаранта освітньої програми в Національному університеті «Чернігівська політехніка». URL:  </w:t>
      </w:r>
      <w:hyperlink r:id="rId22" w:history="1">
        <w:r w:rsidRPr="008E38F3">
          <w:rPr>
            <w:rStyle w:val="a7"/>
            <w:rFonts w:ascii="Times New Roman" w:hAnsi="Times New Roman"/>
            <w:sz w:val="28"/>
            <w:szCs w:val="28"/>
            <w:lang w:val="uk-UA"/>
          </w:rPr>
          <w:t>https://stu.cn.ua/wp-content/stu-media/normobaza/normdoc/norm-osvitproces/polozhennya-pro-garanta-osvitnoyi-programy.pdf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5.10.2023).</w:t>
      </w:r>
    </w:p>
    <w:p w:rsidR="00AC673D" w:rsidRPr="008E38F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 xml:space="preserve">7. Постанова Кабінету міністрів України від 29.04.2015 № 266) Про затвердження переліку галузей знань і спеціальностей, за якими здійснюється підготовка здобувачів вищої освіти. URL:  </w:t>
      </w:r>
      <w:hyperlink r:id="rId23" w:anchor="Text" w:history="1">
        <w:r w:rsidRPr="008E38F3">
          <w:rPr>
            <w:rStyle w:val="a7"/>
            <w:rFonts w:ascii="Times New Roman" w:hAnsi="Times New Roman"/>
            <w:sz w:val="28"/>
            <w:szCs w:val="28"/>
            <w:lang w:val="uk-UA"/>
          </w:rPr>
          <w:t>https://zakon.rada.gov.ua/laws/show/266-2015-%D0%BF#Text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1.10.2023). </w:t>
      </w:r>
    </w:p>
    <w:p w:rsidR="00AC673D" w:rsidRPr="002B59C3" w:rsidRDefault="00AC673D" w:rsidP="00AC673D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E38F3">
        <w:rPr>
          <w:rFonts w:ascii="Times New Roman" w:hAnsi="Times New Roman"/>
          <w:sz w:val="28"/>
          <w:szCs w:val="28"/>
          <w:lang w:val="uk-UA"/>
        </w:rPr>
        <w:t>8. Рекомендації з розробки освітніх програм для науково-педагогічних працівників у Національному університеті «Чернігівська політехніка» «Освітні програми. Побудова, викладення, оформлення та зміст». Затверджено Вченою радою Національного університету «Чернігівська політехніка» 26 вересня 2022 р. протокол № 6. Введено в дію наказом ректора від 26 вересня 2022 р. № 570/ВС.</w:t>
      </w:r>
      <w:r w:rsidRPr="004346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8F3">
        <w:rPr>
          <w:rFonts w:ascii="Times New Roman" w:hAnsi="Times New Roman"/>
          <w:sz w:val="28"/>
          <w:szCs w:val="28"/>
          <w:lang w:val="uk-UA"/>
        </w:rPr>
        <w:t>URL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8E38F3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4" w:history="1">
        <w:r w:rsidRPr="008E38F3">
          <w:rPr>
            <w:rFonts w:ascii="Times New Roman" w:hAnsi="Times New Roman"/>
            <w:color w:val="0000FF"/>
            <w:sz w:val="28"/>
            <w:szCs w:val="28"/>
            <w:u w:val="single"/>
            <w:lang w:val="uk-UA"/>
          </w:rPr>
          <w:t>https://stu.cn.ua/wp-content/stu-media/normobaza/normdoc/norm-osvitproces/metod-rekom-z-rozrobky-op-dlya-npp.pdf</w:t>
        </w:r>
      </w:hyperlink>
      <w:r w:rsidRPr="008E38F3">
        <w:rPr>
          <w:rFonts w:ascii="Times New Roman" w:hAnsi="Times New Roman"/>
          <w:sz w:val="28"/>
          <w:szCs w:val="28"/>
          <w:lang w:val="uk-UA"/>
        </w:rPr>
        <w:t xml:space="preserve"> (дата звернення: 1.10.2023).</w:t>
      </w:r>
    </w:p>
    <w:p w:rsidR="00835AD3" w:rsidRPr="00AC673D" w:rsidRDefault="00835AD3" w:rsidP="00835AD3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835AD3" w:rsidRDefault="00835AD3" w:rsidP="00835AD3">
      <w:pPr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835AD3" w:rsidRPr="00835AD3" w:rsidRDefault="00835AD3" w:rsidP="00835AD3">
      <w:pPr>
        <w:rPr>
          <w:rFonts w:ascii="Times New Roman" w:hAnsi="Times New Roman"/>
          <w:sz w:val="28"/>
          <w:lang w:val="uk-UA"/>
        </w:rPr>
      </w:pPr>
    </w:p>
    <w:sectPr w:rsidR="00835AD3" w:rsidRPr="00835AD3" w:rsidSect="00AC673D">
      <w:pgSz w:w="11906" w:h="16838"/>
      <w:pgMar w:top="851" w:right="851" w:bottom="851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4C" w:rsidRDefault="000D544C" w:rsidP="00AE4C4E">
      <w:pPr>
        <w:spacing w:after="0" w:line="240" w:lineRule="auto"/>
      </w:pPr>
      <w:r>
        <w:separator/>
      </w:r>
    </w:p>
  </w:endnote>
  <w:endnote w:type="continuationSeparator" w:id="0">
    <w:p w:rsidR="000D544C" w:rsidRDefault="000D544C" w:rsidP="00AE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57" w:rsidRDefault="00D625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75368"/>
      <w:docPartObj>
        <w:docPartGallery w:val="Page Numbers (Bottom of Page)"/>
        <w:docPartUnique/>
      </w:docPartObj>
    </w:sdtPr>
    <w:sdtEndPr/>
    <w:sdtContent>
      <w:p w:rsidR="00D62557" w:rsidRDefault="00D625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29">
          <w:rPr>
            <w:noProof/>
          </w:rPr>
          <w:t>19</w:t>
        </w:r>
        <w:r>
          <w:fldChar w:fldCharType="end"/>
        </w:r>
      </w:p>
    </w:sdtContent>
  </w:sdt>
  <w:p w:rsidR="00D62557" w:rsidRDefault="00D625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57" w:rsidRDefault="00D625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4C" w:rsidRDefault="000D544C" w:rsidP="00AE4C4E">
      <w:pPr>
        <w:spacing w:after="0" w:line="240" w:lineRule="auto"/>
      </w:pPr>
      <w:r>
        <w:separator/>
      </w:r>
    </w:p>
  </w:footnote>
  <w:footnote w:type="continuationSeparator" w:id="0">
    <w:p w:rsidR="000D544C" w:rsidRDefault="000D544C" w:rsidP="00AE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57" w:rsidRDefault="00D625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57" w:rsidRDefault="00D625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57" w:rsidRDefault="00D625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46C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74D0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27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2EF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E81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1AD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28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96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A24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21D64B21"/>
    <w:multiLevelType w:val="hybridMultilevel"/>
    <w:tmpl w:val="15163F1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F563E"/>
    <w:multiLevelType w:val="hybridMultilevel"/>
    <w:tmpl w:val="A3F47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5A1A"/>
    <w:multiLevelType w:val="multilevel"/>
    <w:tmpl w:val="BF8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48"/>
    <w:rsid w:val="00021895"/>
    <w:rsid w:val="00030768"/>
    <w:rsid w:val="00035A73"/>
    <w:rsid w:val="0009463E"/>
    <w:rsid w:val="000A1529"/>
    <w:rsid w:val="000A3B12"/>
    <w:rsid w:val="000B60B4"/>
    <w:rsid w:val="000D544C"/>
    <w:rsid w:val="002451A4"/>
    <w:rsid w:val="00264BE8"/>
    <w:rsid w:val="002A0D03"/>
    <w:rsid w:val="003568EE"/>
    <w:rsid w:val="003976A0"/>
    <w:rsid w:val="003E0D01"/>
    <w:rsid w:val="0041079B"/>
    <w:rsid w:val="00422955"/>
    <w:rsid w:val="00460857"/>
    <w:rsid w:val="005006E4"/>
    <w:rsid w:val="0053781F"/>
    <w:rsid w:val="00547B17"/>
    <w:rsid w:val="00574DB9"/>
    <w:rsid w:val="00635360"/>
    <w:rsid w:val="006465F1"/>
    <w:rsid w:val="0066207B"/>
    <w:rsid w:val="006731E6"/>
    <w:rsid w:val="006A7A6D"/>
    <w:rsid w:val="006B05F7"/>
    <w:rsid w:val="006D142D"/>
    <w:rsid w:val="00701189"/>
    <w:rsid w:val="007079B1"/>
    <w:rsid w:val="0075452A"/>
    <w:rsid w:val="00774B9C"/>
    <w:rsid w:val="007A3A93"/>
    <w:rsid w:val="007B664F"/>
    <w:rsid w:val="008172D8"/>
    <w:rsid w:val="00835AD3"/>
    <w:rsid w:val="0087505A"/>
    <w:rsid w:val="008859D6"/>
    <w:rsid w:val="00890908"/>
    <w:rsid w:val="00894D4A"/>
    <w:rsid w:val="008D0A6B"/>
    <w:rsid w:val="00920A62"/>
    <w:rsid w:val="00924AD7"/>
    <w:rsid w:val="00956DFD"/>
    <w:rsid w:val="00A37B5D"/>
    <w:rsid w:val="00AC673D"/>
    <w:rsid w:val="00AD27FF"/>
    <w:rsid w:val="00AD3199"/>
    <w:rsid w:val="00AE4C4E"/>
    <w:rsid w:val="00AF66CA"/>
    <w:rsid w:val="00B92E81"/>
    <w:rsid w:val="00BF445A"/>
    <w:rsid w:val="00C16A51"/>
    <w:rsid w:val="00C54FC8"/>
    <w:rsid w:val="00C936C5"/>
    <w:rsid w:val="00D21643"/>
    <w:rsid w:val="00D57B90"/>
    <w:rsid w:val="00D62557"/>
    <w:rsid w:val="00D85848"/>
    <w:rsid w:val="00DE431A"/>
    <w:rsid w:val="00E330C8"/>
    <w:rsid w:val="00E600E1"/>
    <w:rsid w:val="00F30149"/>
    <w:rsid w:val="00F32DA8"/>
    <w:rsid w:val="00F63DF9"/>
    <w:rsid w:val="00F672DF"/>
    <w:rsid w:val="00F831AF"/>
    <w:rsid w:val="00FA1D16"/>
    <w:rsid w:val="00FA495B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40ABFB-F07E-4EC7-9E35-A5B84DBA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F7"/>
    <w:rPr>
      <w:rFonts w:ascii="Calibri" w:eastAsia="Times New Roman" w:hAnsi="Calibri" w:cs="Times New Roman"/>
      <w:lang w:val="en-GB"/>
    </w:rPr>
  </w:style>
  <w:style w:type="paragraph" w:styleId="1">
    <w:name w:val="heading 1"/>
    <w:basedOn w:val="a"/>
    <w:next w:val="a"/>
    <w:link w:val="10"/>
    <w:qFormat/>
    <w:rsid w:val="00835AD3"/>
    <w:pPr>
      <w:keepNext/>
      <w:numPr>
        <w:numId w:val="2"/>
      </w:numPr>
      <w:suppressAutoHyphens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val="uk-UA" w:eastAsia="zh-CN"/>
    </w:rPr>
  </w:style>
  <w:style w:type="paragraph" w:styleId="2">
    <w:name w:val="heading 2"/>
    <w:basedOn w:val="a"/>
    <w:next w:val="a"/>
    <w:link w:val="20"/>
    <w:qFormat/>
    <w:rsid w:val="00835AD3"/>
    <w:pPr>
      <w:keepNext/>
      <w:keepLines/>
      <w:spacing w:after="4" w:line="270" w:lineRule="auto"/>
      <w:ind w:left="404" w:hanging="10"/>
      <w:outlineLvl w:val="1"/>
    </w:pPr>
    <w:rPr>
      <w:rFonts w:ascii="Times New Roman" w:eastAsia="Calibri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4C4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rsid w:val="00AE4C4E"/>
  </w:style>
  <w:style w:type="paragraph" w:styleId="a5">
    <w:name w:val="footer"/>
    <w:basedOn w:val="a"/>
    <w:link w:val="a6"/>
    <w:uiPriority w:val="99"/>
    <w:unhideWhenUsed/>
    <w:rsid w:val="00AE4C4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AE4C4E"/>
  </w:style>
  <w:style w:type="character" w:customStyle="1" w:styleId="fontstyle01">
    <w:name w:val="fontstyle01"/>
    <w:rsid w:val="006B05F7"/>
    <w:rPr>
      <w:rFonts w:ascii="Bold" w:hAnsi="Bold" w:cs="Times New Roman"/>
      <w:b/>
      <w:bCs/>
      <w:color w:val="000000"/>
      <w:sz w:val="28"/>
      <w:szCs w:val="28"/>
    </w:rPr>
  </w:style>
  <w:style w:type="character" w:customStyle="1" w:styleId="fontstyle21">
    <w:name w:val="fontstyle21"/>
    <w:rsid w:val="006B05F7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31">
    <w:name w:val="fontstyle31"/>
    <w:rsid w:val="006B05F7"/>
    <w:rPr>
      <w:rFonts w:ascii="Helvetica-Bold" w:hAnsi="Helvetica-Bold" w:cs="Times New Roman"/>
      <w:b/>
      <w:bCs/>
      <w:color w:val="000000"/>
      <w:sz w:val="26"/>
      <w:szCs w:val="26"/>
    </w:rPr>
  </w:style>
  <w:style w:type="character" w:customStyle="1" w:styleId="fontstyle51">
    <w:name w:val="fontstyle51"/>
    <w:rsid w:val="006B05F7"/>
    <w:rPr>
      <w:rFonts w:ascii="TimesNewRoman" w:hAnsi="TimesNewRoman" w:cs="Times New Roman"/>
      <w:color w:val="000000"/>
      <w:sz w:val="26"/>
      <w:szCs w:val="26"/>
    </w:rPr>
  </w:style>
  <w:style w:type="paragraph" w:customStyle="1" w:styleId="Default">
    <w:name w:val="Default"/>
    <w:rsid w:val="006B0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rsid w:val="00FE0769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rsid w:val="00FE0769"/>
    <w:pPr>
      <w:spacing w:after="200" w:line="276" w:lineRule="auto"/>
      <w:ind w:left="720"/>
      <w:contextualSpacing/>
    </w:pPr>
    <w:rPr>
      <w:lang w:val="ru-RU"/>
    </w:rPr>
  </w:style>
  <w:style w:type="character" w:customStyle="1" w:styleId="normaltextrun">
    <w:name w:val="normaltextrun"/>
    <w:rsid w:val="00FE0769"/>
  </w:style>
  <w:style w:type="paragraph" w:customStyle="1" w:styleId="TableParagraph">
    <w:name w:val="Table Paragraph"/>
    <w:basedOn w:val="a"/>
    <w:uiPriority w:val="1"/>
    <w:qFormat/>
    <w:rsid w:val="00E600E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paragraph" w:styleId="a8">
    <w:name w:val="No Spacing"/>
    <w:uiPriority w:val="1"/>
    <w:qFormat/>
    <w:rsid w:val="00835AD3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customStyle="1" w:styleId="21">
    <w:name w:val="Абзац списка2"/>
    <w:basedOn w:val="a"/>
    <w:rsid w:val="00835A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5AD3"/>
    <w:rPr>
      <w:rFonts w:ascii="Arial" w:eastAsia="Calibri" w:hAnsi="Arial" w:cs="Arial"/>
      <w:b/>
      <w:bCs/>
      <w:kern w:val="1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rsid w:val="00835AD3"/>
    <w:rPr>
      <w:rFonts w:ascii="Times New Roman" w:eastAsia="Calibri" w:hAnsi="Times New Roman" w:cs="Times New Roman"/>
      <w:b/>
      <w:color w:val="000000"/>
      <w:sz w:val="28"/>
      <w:lang w:val="en-GB"/>
    </w:rPr>
  </w:style>
  <w:style w:type="table" w:styleId="a9">
    <w:name w:val="Table Grid"/>
    <w:basedOn w:val="a1"/>
    <w:uiPriority w:val="39"/>
    <w:rsid w:val="00835A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3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835AD3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835AD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61">
    <w:name w:val="fontstyle61"/>
    <w:rsid w:val="00835AD3"/>
    <w:rPr>
      <w:rFonts w:ascii="Times-Roman" w:hAnsi="Times-Roman" w:cs="Times New Roman"/>
      <w:color w:val="000000"/>
      <w:sz w:val="26"/>
      <w:szCs w:val="26"/>
    </w:rPr>
  </w:style>
  <w:style w:type="character" w:customStyle="1" w:styleId="fontstyle71">
    <w:name w:val="fontstyle71"/>
    <w:rsid w:val="00835AD3"/>
    <w:rPr>
      <w:rFonts w:ascii="Times-Italic" w:hAnsi="Times-Italic" w:cs="Times New Roman"/>
      <w:i/>
      <w:iCs/>
      <w:color w:val="000000"/>
      <w:sz w:val="26"/>
      <w:szCs w:val="26"/>
    </w:rPr>
  </w:style>
  <w:style w:type="paragraph" w:styleId="ab">
    <w:name w:val="Block Text"/>
    <w:basedOn w:val="a"/>
    <w:rsid w:val="00835AD3"/>
    <w:pPr>
      <w:spacing w:after="0" w:line="240" w:lineRule="auto"/>
      <w:ind w:left="-720" w:right="-185" w:firstLine="180"/>
      <w:jc w:val="both"/>
    </w:pPr>
    <w:rPr>
      <w:rFonts w:ascii="Times New Roman" w:eastAsia="Calibri" w:hAnsi="Times New Roman"/>
      <w:sz w:val="28"/>
      <w:szCs w:val="24"/>
      <w:lang w:val="uk-UA" w:eastAsia="ru-RU"/>
    </w:rPr>
  </w:style>
  <w:style w:type="character" w:customStyle="1" w:styleId="rvts23">
    <w:name w:val="rvts23"/>
    <w:uiPriority w:val="99"/>
    <w:rsid w:val="00835AD3"/>
    <w:rPr>
      <w:rFonts w:cs="Times New Roman"/>
    </w:rPr>
  </w:style>
  <w:style w:type="character" w:customStyle="1" w:styleId="rvts9">
    <w:name w:val="rvts9"/>
    <w:rsid w:val="00835AD3"/>
    <w:rPr>
      <w:rFonts w:cs="Times New Roman"/>
    </w:rPr>
  </w:style>
  <w:style w:type="paragraph" w:customStyle="1" w:styleId="rvps2">
    <w:name w:val="rvps2"/>
    <w:basedOn w:val="a"/>
    <w:rsid w:val="0083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Title"/>
    <w:basedOn w:val="a"/>
    <w:link w:val="12"/>
    <w:qFormat/>
    <w:rsid w:val="00835AD3"/>
    <w:pPr>
      <w:widowControl w:val="0"/>
      <w:spacing w:after="0" w:line="240" w:lineRule="auto"/>
      <w:jc w:val="center"/>
    </w:pPr>
    <w:rPr>
      <w:rFonts w:ascii="Times New Roman" w:eastAsia="Calibri" w:hAnsi="Times New Roman"/>
      <w:sz w:val="24"/>
      <w:szCs w:val="20"/>
      <w:lang w:val="ru-RU" w:eastAsia="ru-RU"/>
    </w:rPr>
  </w:style>
  <w:style w:type="character" w:customStyle="1" w:styleId="ad">
    <w:name w:val="Название Знак"/>
    <w:basedOn w:val="a0"/>
    <w:rsid w:val="00835AD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12">
    <w:name w:val="Название Знак1"/>
    <w:link w:val="ac"/>
    <w:locked/>
    <w:rsid w:val="00835AD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">
    <w:name w:val="bodytext"/>
    <w:basedOn w:val="a"/>
    <w:rsid w:val="0083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35AD3"/>
    <w:pPr>
      <w:spacing w:after="0" w:line="240" w:lineRule="auto"/>
    </w:pPr>
    <w:rPr>
      <w:rFonts w:ascii="Tahoma" w:eastAsia="Calibri" w:hAnsi="Tahoma"/>
      <w:sz w:val="16"/>
      <w:szCs w:val="16"/>
      <w:lang w:val="uk-UA" w:eastAsia="uk-UA"/>
    </w:rPr>
  </w:style>
  <w:style w:type="character" w:customStyle="1" w:styleId="af">
    <w:name w:val="Текст выноски Знак"/>
    <w:basedOn w:val="a0"/>
    <w:link w:val="ae"/>
    <w:rsid w:val="00835AD3"/>
    <w:rPr>
      <w:rFonts w:ascii="Tahoma" w:eastAsia="Calibri" w:hAnsi="Tahoma" w:cs="Times New Roman"/>
      <w:sz w:val="16"/>
      <w:szCs w:val="16"/>
      <w:lang w:val="uk-UA" w:eastAsia="uk-UA"/>
    </w:rPr>
  </w:style>
  <w:style w:type="character" w:customStyle="1" w:styleId="rvts0">
    <w:name w:val="rvts0"/>
    <w:rsid w:val="00835AD3"/>
  </w:style>
  <w:style w:type="paragraph" w:customStyle="1" w:styleId="ListParagraph1">
    <w:name w:val="List Paragraph1"/>
    <w:basedOn w:val="a"/>
    <w:rsid w:val="00835AD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835AD3"/>
  </w:style>
  <w:style w:type="paragraph" w:customStyle="1" w:styleId="TOCHeading1">
    <w:name w:val="TOC Heading1"/>
    <w:basedOn w:val="1"/>
    <w:next w:val="a"/>
    <w:rsid w:val="00835AD3"/>
    <w:pPr>
      <w:keepLines/>
      <w:numPr>
        <w:numId w:val="0"/>
      </w:numPr>
      <w:suppressAutoHyphens w:val="0"/>
      <w:spacing w:before="0" w:after="0" w:line="259" w:lineRule="auto"/>
      <w:ind w:left="1349"/>
      <w:outlineLvl w:val="9"/>
    </w:pPr>
    <w:rPr>
      <w:rFonts w:ascii="Calibri Light" w:hAnsi="Calibri Light" w:cs="Times New Roman"/>
      <w:b w:val="0"/>
      <w:bCs w:val="0"/>
      <w:color w:val="2E74B5"/>
      <w:kern w:val="0"/>
      <w:lang w:val="en-US" w:eastAsia="en-US"/>
    </w:rPr>
  </w:style>
  <w:style w:type="paragraph" w:styleId="13">
    <w:name w:val="toc 1"/>
    <w:basedOn w:val="a"/>
    <w:next w:val="a"/>
    <w:autoRedefine/>
    <w:rsid w:val="00835AD3"/>
    <w:pPr>
      <w:spacing w:after="0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styleId="22">
    <w:name w:val="toc 2"/>
    <w:basedOn w:val="a"/>
    <w:next w:val="a"/>
    <w:autoRedefine/>
    <w:rsid w:val="00835AD3"/>
    <w:pPr>
      <w:spacing w:after="0" w:line="240" w:lineRule="auto"/>
      <w:ind w:left="240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af0">
    <w:name w:val="Стиль"/>
    <w:basedOn w:val="a"/>
    <w:next w:val="aa"/>
    <w:rsid w:val="0083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23">
    <w:name w:val="Абзац списка2"/>
    <w:basedOn w:val="a"/>
    <w:rsid w:val="00835AD3"/>
    <w:pPr>
      <w:spacing w:after="0" w:line="240" w:lineRule="auto"/>
      <w:ind w:left="720"/>
      <w:contextualSpacing/>
    </w:pPr>
    <w:rPr>
      <w:lang w:val="uk-UA"/>
    </w:rPr>
  </w:style>
  <w:style w:type="paragraph" w:customStyle="1" w:styleId="14">
    <w:name w:val="Заголовок оглавления1"/>
    <w:basedOn w:val="1"/>
    <w:next w:val="a"/>
    <w:rsid w:val="00835AD3"/>
    <w:pPr>
      <w:keepLines/>
      <w:numPr>
        <w:numId w:val="0"/>
      </w:numPr>
      <w:suppressAutoHyphens w:val="0"/>
      <w:spacing w:before="0" w:after="0" w:line="259" w:lineRule="auto"/>
      <w:ind w:left="1349"/>
      <w:outlineLvl w:val="9"/>
    </w:pPr>
    <w:rPr>
      <w:rFonts w:ascii="Calibri Light" w:hAnsi="Calibri Light" w:cs="Times New Roman"/>
      <w:b w:val="0"/>
      <w:bCs w:val="0"/>
      <w:color w:val="2E74B5"/>
      <w:kern w:val="0"/>
      <w:lang w:val="en-US" w:eastAsia="en-US"/>
    </w:rPr>
  </w:style>
  <w:style w:type="paragraph" w:customStyle="1" w:styleId="xfmc4">
    <w:name w:val="xfmc4"/>
    <w:basedOn w:val="a"/>
    <w:rsid w:val="0083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31">
    <w:name w:val="Абзац списка3"/>
    <w:basedOn w:val="a"/>
    <w:rsid w:val="00835AD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15">
    <w:name w:val="Заголовок оглавления1"/>
    <w:basedOn w:val="1"/>
    <w:next w:val="a"/>
    <w:rsid w:val="00835AD3"/>
    <w:pPr>
      <w:keepLines/>
      <w:numPr>
        <w:numId w:val="0"/>
      </w:numPr>
      <w:suppressAutoHyphens w:val="0"/>
      <w:spacing w:before="0" w:after="0" w:line="259" w:lineRule="auto"/>
      <w:ind w:left="1349"/>
      <w:outlineLvl w:val="9"/>
    </w:pPr>
    <w:rPr>
      <w:rFonts w:ascii="Calibri Light" w:hAnsi="Calibri Light" w:cs="Times New Roman"/>
      <w:b w:val="0"/>
      <w:bCs w:val="0"/>
      <w:color w:val="2E74B5"/>
      <w:kern w:val="0"/>
      <w:lang w:val="en-US" w:eastAsia="en-US"/>
    </w:rPr>
  </w:style>
  <w:style w:type="paragraph" w:customStyle="1" w:styleId="docdata">
    <w:name w:val="docdata"/>
    <w:aliases w:val="docy,v5,3131,baiaagaaboqcaaadtauaaaxcbqaaaaaaaaaaaaaaaaaaaaaaaaaaaaaaaaaaaaaaaaaaaaaaaaaaaaaaaaaaaaaaaaaaaaaaaaaaaaaaaaaaaaaaaaaaaaaaaaaaaaaaaaaaaaaaaaaaaaaaaaaaaaaaaaaaaaaaaaaaaaaaaaaaaaaaaaaaaaaaaaaaaaaaaaaaaaaaaaaaaaaaaaaaaaaaaaaaaaaaaaaaaaa"/>
    <w:basedOn w:val="a"/>
    <w:rsid w:val="00835A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character" w:styleId="af1">
    <w:name w:val="page number"/>
    <w:basedOn w:val="a0"/>
    <w:rsid w:val="00835AD3"/>
  </w:style>
  <w:style w:type="character" w:customStyle="1" w:styleId="af2">
    <w:name w:val="Неразрешенное упоминание"/>
    <w:uiPriority w:val="99"/>
    <w:semiHidden/>
    <w:unhideWhenUsed/>
    <w:rsid w:val="00835AD3"/>
    <w:rPr>
      <w:color w:val="605E5C"/>
      <w:shd w:val="clear" w:color="auto" w:fill="E1DFDD"/>
    </w:rPr>
  </w:style>
  <w:style w:type="character" w:styleId="af3">
    <w:name w:val="FollowedHyperlink"/>
    <w:rsid w:val="00835AD3"/>
    <w:rPr>
      <w:color w:val="800080"/>
      <w:u w:val="single"/>
    </w:rPr>
  </w:style>
  <w:style w:type="character" w:styleId="af4">
    <w:name w:val="annotation reference"/>
    <w:rsid w:val="00835AD3"/>
    <w:rPr>
      <w:sz w:val="16"/>
      <w:szCs w:val="16"/>
    </w:rPr>
  </w:style>
  <w:style w:type="paragraph" w:styleId="af5">
    <w:name w:val="annotation text"/>
    <w:basedOn w:val="a"/>
    <w:link w:val="af6"/>
    <w:rsid w:val="00835AD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35AD3"/>
    <w:rPr>
      <w:rFonts w:ascii="Calibri" w:eastAsia="Times New Roman" w:hAnsi="Calibri" w:cs="Times New Roman"/>
      <w:sz w:val="20"/>
      <w:szCs w:val="20"/>
      <w:lang w:val="en-GB"/>
    </w:rPr>
  </w:style>
  <w:style w:type="paragraph" w:styleId="af7">
    <w:name w:val="annotation subject"/>
    <w:basedOn w:val="af5"/>
    <w:next w:val="af5"/>
    <w:link w:val="af8"/>
    <w:rsid w:val="00835AD3"/>
    <w:rPr>
      <w:b/>
      <w:bCs/>
    </w:rPr>
  </w:style>
  <w:style w:type="character" w:customStyle="1" w:styleId="af8">
    <w:name w:val="Тема примечания Знак"/>
    <w:basedOn w:val="af6"/>
    <w:link w:val="af7"/>
    <w:rsid w:val="00835AD3"/>
    <w:rPr>
      <w:rFonts w:ascii="Calibri" w:eastAsia="Times New Roman" w:hAnsi="Calibri" w:cs="Times New Roman"/>
      <w:b/>
      <w:bCs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835A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rsid w:val="00835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eop">
    <w:name w:val="eop"/>
    <w:rsid w:val="0083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9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1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zakon.rada.gov.ua/laws/show/2145-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tu.cn.ua/wp-content/uploads/2021/10/polozhennya-pro-organizacziyu-osvitnogo-proczesu-1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mon.gov.ua/storage/app/media/vishcha-osvita/zatverdzeni%20standarty/2021/07/28/033-Filosofiya-bakalavr.28.07-1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zakon.rada.gov.ua/rada/show/va327609-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stu.cn.ua/wp-content/stu-media/normobaza/normdoc/norm-osvitproces/metod-rekom-z-rozrobky-op-dlya-npp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zakon.rada.gov.ua/laws/show/266-2015-%D0%BF" TargetMode="External"/><Relationship Id="rId10" Type="http://schemas.openxmlformats.org/officeDocument/2006/relationships/hyperlink" Target="https://op.stu.cn.ua/view/total_view.php" TargetMode="External"/><Relationship Id="rId19" Type="http://schemas.openxmlformats.org/officeDocument/2006/relationships/hyperlink" Target="https://zakon.rada.gov.ua/laws/show/1556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56-18?find=1&amp;text=%D1%84%D0%B0%D1%85%D0%BE%D0%B2%D0%BE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stu.cn.ua/wp-content/stu-media/normobaza/normdoc/norm-osvitproces/polozhennya-pro-garanta-osvitnoyi-program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D203-3BCB-4750-8B42-17AC6E14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2024-11-18T13:42:00Z</cp:lastPrinted>
  <dcterms:created xsi:type="dcterms:W3CDTF">2024-12-11T18:08:00Z</dcterms:created>
  <dcterms:modified xsi:type="dcterms:W3CDTF">2024-12-11T18:08:00Z</dcterms:modified>
</cp:coreProperties>
</file>